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E2" w:rsidRDefault="00A51FD9">
      <w:pPr>
        <w:pStyle w:val="Default"/>
        <w:rPr>
          <w:rFonts w:ascii="Verdana" w:hAnsi="Verdana"/>
          <w:b/>
          <w:bCs/>
          <w:sz w:val="20"/>
          <w:szCs w:val="20"/>
        </w:rPr>
      </w:pPr>
      <w:r>
        <w:rPr>
          <w:rFonts w:ascii="Verdana" w:hAnsi="Verdana"/>
          <w:b/>
          <w:bCs/>
          <w:sz w:val="20"/>
          <w:szCs w:val="20"/>
        </w:rPr>
        <w:t xml:space="preserve">ZAGRAJ TO! </w:t>
      </w:r>
      <w:proofErr w:type="spellStart"/>
      <w:r w:rsidR="006F66C4">
        <w:rPr>
          <w:rFonts w:ascii="Verdana" w:hAnsi="Verdana"/>
          <w:b/>
          <w:bCs/>
          <w:sz w:val="20"/>
          <w:szCs w:val="20"/>
        </w:rPr>
        <w:t>Nab</w:t>
      </w:r>
      <w:proofErr w:type="spellEnd"/>
      <w:r w:rsidR="006F66C4">
        <w:rPr>
          <w:rFonts w:ascii="Verdana" w:hAnsi="Verdana"/>
          <w:b/>
          <w:bCs/>
          <w:sz w:val="20"/>
          <w:szCs w:val="20"/>
          <w:lang w:val="es-ES_tradnl"/>
        </w:rPr>
        <w:t>ó</w:t>
      </w:r>
      <w:r w:rsidR="006F66C4">
        <w:rPr>
          <w:rFonts w:ascii="Verdana" w:hAnsi="Verdana"/>
          <w:b/>
          <w:bCs/>
          <w:sz w:val="20"/>
          <w:szCs w:val="20"/>
        </w:rPr>
        <w:t>r otwarty dla menadżer</w:t>
      </w:r>
      <w:r w:rsidR="006F66C4">
        <w:rPr>
          <w:rFonts w:ascii="Verdana" w:hAnsi="Verdana"/>
          <w:b/>
          <w:bCs/>
          <w:sz w:val="20"/>
          <w:szCs w:val="20"/>
          <w:lang w:val="es-ES_tradnl"/>
        </w:rPr>
        <w:t>ó</w:t>
      </w:r>
      <w:r w:rsidR="006F66C4">
        <w:rPr>
          <w:rFonts w:ascii="Verdana" w:hAnsi="Verdana"/>
          <w:b/>
          <w:bCs/>
          <w:sz w:val="20"/>
          <w:szCs w:val="20"/>
        </w:rPr>
        <w:t>w i promotor</w:t>
      </w:r>
      <w:r w:rsidR="006F66C4">
        <w:rPr>
          <w:rFonts w:ascii="Verdana" w:hAnsi="Verdana"/>
          <w:b/>
          <w:bCs/>
          <w:sz w:val="20"/>
          <w:szCs w:val="20"/>
          <w:lang w:val="es-ES_tradnl"/>
        </w:rPr>
        <w:t>ó</w:t>
      </w:r>
      <w:r w:rsidR="006F66C4">
        <w:rPr>
          <w:rFonts w:ascii="Verdana" w:hAnsi="Verdana"/>
          <w:b/>
          <w:bCs/>
          <w:sz w:val="20"/>
          <w:szCs w:val="20"/>
        </w:rPr>
        <w:t>w muzycznych – uczestnictwo w konferencjach muzycznych i t</w:t>
      </w:r>
      <w:r w:rsidR="001F4C8E">
        <w:rPr>
          <w:rFonts w:ascii="Verdana" w:hAnsi="Verdana"/>
          <w:b/>
          <w:bCs/>
          <w:sz w:val="20"/>
          <w:szCs w:val="20"/>
        </w:rPr>
        <w:t>argach w roku kalendarzowym 2019</w:t>
      </w:r>
      <w:r w:rsidR="00D26100">
        <w:rPr>
          <w:rFonts w:ascii="Verdana" w:hAnsi="Verdana"/>
          <w:b/>
          <w:bCs/>
          <w:sz w:val="20"/>
          <w:szCs w:val="20"/>
        </w:rPr>
        <w:t>.</w:t>
      </w:r>
    </w:p>
    <w:p w:rsidR="00D26100" w:rsidRDefault="00D26100">
      <w:pPr>
        <w:pStyle w:val="Default"/>
        <w:rPr>
          <w:rFonts w:ascii="Verdana" w:hAnsi="Verdana"/>
          <w:b/>
          <w:bCs/>
          <w:sz w:val="20"/>
          <w:szCs w:val="20"/>
        </w:rPr>
      </w:pPr>
    </w:p>
    <w:p w:rsidR="00D26100" w:rsidRDefault="00D26100">
      <w:pPr>
        <w:pStyle w:val="Default"/>
        <w:rPr>
          <w:rFonts w:ascii="Verdana" w:eastAsia="Verdana" w:hAnsi="Verdana" w:cs="Verdana"/>
          <w:b/>
          <w:bCs/>
          <w:sz w:val="20"/>
          <w:szCs w:val="20"/>
        </w:rPr>
      </w:pPr>
      <w:r w:rsidRPr="00D26100">
        <w:rPr>
          <w:rFonts w:ascii="Verdana" w:eastAsia="Verdana" w:hAnsi="Verdana" w:cs="Verdana"/>
          <w:b/>
          <w:bCs/>
          <w:sz w:val="20"/>
          <w:szCs w:val="20"/>
        </w:rPr>
        <w:t>FORMULARZ ZGŁOSZENIOWY</w:t>
      </w:r>
    </w:p>
    <w:p w:rsidR="004A37E2" w:rsidRDefault="004A37E2">
      <w:pPr>
        <w:pStyle w:val="Default"/>
        <w:rPr>
          <w:rFonts w:ascii="Verdana" w:eastAsia="Verdana" w:hAnsi="Verdana" w:cs="Verdana"/>
          <w:b/>
          <w:bCs/>
          <w:sz w:val="20"/>
          <w:szCs w:val="20"/>
        </w:rPr>
      </w:pPr>
    </w:p>
    <w:p w:rsidR="004A37E2" w:rsidRDefault="006F66C4">
      <w:pPr>
        <w:pStyle w:val="Default"/>
        <w:rPr>
          <w:rFonts w:ascii="Verdana" w:eastAsia="Verdana" w:hAnsi="Verdana" w:cs="Verdana"/>
          <w:sz w:val="20"/>
          <w:szCs w:val="20"/>
        </w:rPr>
      </w:pPr>
      <w:r>
        <w:rPr>
          <w:rFonts w:ascii="Verdana" w:hAnsi="Verdana"/>
          <w:sz w:val="20"/>
          <w:szCs w:val="20"/>
        </w:rPr>
        <w:t xml:space="preserve">Wnioskodawca zobowiązany jest do wypełnienia następujących pozycji: </w:t>
      </w:r>
    </w:p>
    <w:p w:rsidR="004A37E2" w:rsidRDefault="004A37E2">
      <w:pPr>
        <w:pStyle w:val="Default"/>
        <w:rPr>
          <w:rFonts w:ascii="Verdana" w:eastAsia="Verdana" w:hAnsi="Verdana" w:cs="Verdana"/>
          <w:sz w:val="20"/>
          <w:szCs w:val="20"/>
        </w:rPr>
      </w:pPr>
    </w:p>
    <w:p w:rsidR="004A37E2" w:rsidRDefault="004A37E2">
      <w:pPr>
        <w:pStyle w:val="Default"/>
        <w:rPr>
          <w:rFonts w:ascii="Verdana" w:eastAsia="Verdana" w:hAnsi="Verdana" w:cs="Verdana"/>
          <w:sz w:val="20"/>
          <w:szCs w:val="20"/>
        </w:rPr>
      </w:pPr>
    </w:p>
    <w:p w:rsidR="004A37E2" w:rsidRPr="00F16B44" w:rsidRDefault="006F66C4" w:rsidP="00F16B44">
      <w:pPr>
        <w:pStyle w:val="Akapitzlist"/>
        <w:numPr>
          <w:ilvl w:val="0"/>
          <w:numId w:val="1"/>
        </w:numPr>
        <w:rPr>
          <w:rFonts w:ascii="Verdana" w:eastAsia="Verdana" w:hAnsi="Verdana" w:cs="Verdana"/>
          <w:b/>
          <w:bCs/>
          <w:sz w:val="20"/>
          <w:szCs w:val="20"/>
        </w:rPr>
      </w:pPr>
      <w:r w:rsidRPr="00F16B44">
        <w:rPr>
          <w:rFonts w:ascii="Verdana" w:hAnsi="Verdana"/>
          <w:b/>
          <w:bCs/>
          <w:sz w:val="20"/>
          <w:szCs w:val="20"/>
        </w:rPr>
        <w:t xml:space="preserve">Dane kontaktowe </w:t>
      </w:r>
    </w:p>
    <w:tbl>
      <w:tblPr>
        <w:tblStyle w:val="TableNormal"/>
        <w:tblW w:w="8379" w:type="dxa"/>
        <w:tblInd w:w="1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80"/>
        <w:gridCol w:w="5599"/>
      </w:tblGrid>
      <w:tr w:rsidR="004A37E2">
        <w:trPr>
          <w:trHeight w:val="250"/>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6F66C4">
            <w:pPr>
              <w:spacing w:after="0" w:line="240" w:lineRule="auto"/>
            </w:pPr>
            <w:r>
              <w:rPr>
                <w:rFonts w:ascii="Verdana" w:hAnsi="Verdana"/>
                <w:sz w:val="20"/>
                <w:szCs w:val="20"/>
              </w:rPr>
              <w:t xml:space="preserve">Imię i nazwisko </w:t>
            </w: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4A37E2">
            <w:pPr>
              <w:spacing w:after="0" w:line="240" w:lineRule="auto"/>
            </w:pPr>
          </w:p>
        </w:tc>
      </w:tr>
      <w:tr w:rsidR="004A37E2" w:rsidRPr="001F4C8E">
        <w:trPr>
          <w:trHeight w:val="730"/>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A51FD9">
            <w:pPr>
              <w:spacing w:after="0" w:line="240" w:lineRule="auto"/>
            </w:pPr>
            <w:r>
              <w:rPr>
                <w:rFonts w:ascii="Verdana" w:hAnsi="Verdana"/>
                <w:sz w:val="20"/>
                <w:szCs w:val="20"/>
              </w:rPr>
              <w:t>Nazwa firmy lub/</w:t>
            </w:r>
            <w:r w:rsidR="006F66C4">
              <w:rPr>
                <w:rFonts w:ascii="Verdana" w:hAnsi="Verdana"/>
                <w:sz w:val="20"/>
                <w:szCs w:val="20"/>
              </w:rPr>
              <w:t>i artysty</w:t>
            </w:r>
            <w:r>
              <w:rPr>
                <w:rFonts w:ascii="Verdana" w:hAnsi="Verdana"/>
                <w:sz w:val="20"/>
                <w:szCs w:val="20"/>
              </w:rPr>
              <w:t>/ów</w:t>
            </w:r>
            <w:r w:rsidR="006F66C4">
              <w:rPr>
                <w:rFonts w:ascii="Verdana" w:hAnsi="Verdana"/>
                <w:sz w:val="20"/>
                <w:szCs w:val="20"/>
              </w:rPr>
              <w:t xml:space="preserve">, </w:t>
            </w:r>
            <w:proofErr w:type="spellStart"/>
            <w:r w:rsidR="006F66C4">
              <w:rPr>
                <w:rFonts w:ascii="Verdana" w:hAnsi="Verdana"/>
                <w:sz w:val="20"/>
                <w:szCs w:val="20"/>
              </w:rPr>
              <w:t>kt</w:t>
            </w:r>
            <w:proofErr w:type="spellEnd"/>
            <w:r w:rsidR="006F66C4">
              <w:rPr>
                <w:rFonts w:ascii="Verdana" w:hAnsi="Verdana"/>
                <w:sz w:val="20"/>
                <w:szCs w:val="20"/>
                <w:lang w:val="es-ES_tradnl"/>
              </w:rPr>
              <w:t>ó</w:t>
            </w:r>
            <w:proofErr w:type="spellStart"/>
            <w:r w:rsidR="006F66C4">
              <w:rPr>
                <w:rFonts w:ascii="Verdana" w:hAnsi="Verdana"/>
                <w:sz w:val="20"/>
                <w:szCs w:val="20"/>
              </w:rPr>
              <w:t>rego</w:t>
            </w:r>
            <w:proofErr w:type="spellEnd"/>
            <w:r w:rsidR="006F66C4">
              <w:rPr>
                <w:rFonts w:ascii="Verdana" w:hAnsi="Verdana"/>
                <w:sz w:val="20"/>
                <w:szCs w:val="20"/>
              </w:rPr>
              <w:t xml:space="preserve"> wnioskodawca reprezentuje</w:t>
            </w: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Pr="000E1F60" w:rsidRDefault="004A37E2">
            <w:pPr>
              <w:spacing w:after="0" w:line="240" w:lineRule="auto"/>
            </w:pPr>
          </w:p>
        </w:tc>
      </w:tr>
      <w:tr w:rsidR="004A37E2">
        <w:trPr>
          <w:trHeight w:val="433"/>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6F66C4">
            <w:pPr>
              <w:spacing w:after="0" w:line="240" w:lineRule="auto"/>
            </w:pPr>
            <w:r>
              <w:rPr>
                <w:rFonts w:ascii="Verdana" w:hAnsi="Verdana"/>
                <w:sz w:val="20"/>
                <w:szCs w:val="20"/>
              </w:rPr>
              <w:t xml:space="preserve">Adres </w:t>
            </w: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4A37E2">
            <w:pPr>
              <w:spacing w:after="0" w:line="240" w:lineRule="auto"/>
            </w:pPr>
          </w:p>
        </w:tc>
      </w:tr>
      <w:tr w:rsidR="004A37E2">
        <w:trPr>
          <w:trHeight w:val="290"/>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6F66C4">
            <w:pPr>
              <w:spacing w:after="0" w:line="240" w:lineRule="auto"/>
            </w:pPr>
            <w:r>
              <w:rPr>
                <w:rFonts w:ascii="Verdana" w:hAnsi="Verdana"/>
                <w:sz w:val="20"/>
                <w:szCs w:val="20"/>
              </w:rPr>
              <w:t>Telefon kontaktowy</w:t>
            </w: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4A37E2">
            <w:pPr>
              <w:spacing w:after="0" w:line="240" w:lineRule="auto"/>
            </w:pPr>
          </w:p>
        </w:tc>
      </w:tr>
      <w:tr w:rsidR="004A37E2">
        <w:trPr>
          <w:trHeight w:val="250"/>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6F66C4">
            <w:pPr>
              <w:spacing w:after="0" w:line="240" w:lineRule="auto"/>
            </w:pPr>
            <w:r>
              <w:rPr>
                <w:rFonts w:ascii="Verdana" w:hAnsi="Verdana"/>
                <w:sz w:val="20"/>
                <w:szCs w:val="20"/>
                <w:lang w:val="pt-PT"/>
              </w:rPr>
              <w:t xml:space="preserve">Adres email </w:t>
            </w: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4A37E2">
            <w:pPr>
              <w:spacing w:after="0" w:line="240" w:lineRule="auto"/>
            </w:pPr>
          </w:p>
        </w:tc>
      </w:tr>
      <w:tr w:rsidR="004A37E2">
        <w:trPr>
          <w:trHeight w:val="250"/>
        </w:trPr>
        <w:tc>
          <w:tcPr>
            <w:tcW w:w="2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6F66C4">
            <w:pPr>
              <w:spacing w:after="0" w:line="240" w:lineRule="auto"/>
            </w:pPr>
            <w:r>
              <w:rPr>
                <w:rFonts w:ascii="Verdana" w:hAnsi="Verdana"/>
                <w:sz w:val="20"/>
                <w:szCs w:val="20"/>
              </w:rPr>
              <w:t>Strona www</w:t>
            </w: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A37E2" w:rsidRDefault="004A37E2">
            <w:pPr>
              <w:spacing w:after="0" w:line="240" w:lineRule="auto"/>
            </w:pPr>
          </w:p>
        </w:tc>
      </w:tr>
    </w:tbl>
    <w:p w:rsidR="004A37E2" w:rsidRDefault="004A37E2">
      <w:pPr>
        <w:widowControl w:val="0"/>
        <w:spacing w:line="240" w:lineRule="auto"/>
        <w:ind w:left="1" w:hanging="1"/>
        <w:rPr>
          <w:rFonts w:ascii="Verdana" w:eastAsia="Verdana" w:hAnsi="Verdana" w:cs="Verdana"/>
          <w:b/>
          <w:bCs/>
          <w:sz w:val="20"/>
          <w:szCs w:val="20"/>
        </w:rPr>
      </w:pPr>
    </w:p>
    <w:p w:rsidR="004A37E2" w:rsidRDefault="004A37E2">
      <w:pPr>
        <w:rPr>
          <w:rFonts w:ascii="Verdana" w:eastAsia="Verdana" w:hAnsi="Verdana" w:cs="Verdana"/>
          <w:b/>
          <w:bCs/>
          <w:sz w:val="20"/>
          <w:szCs w:val="20"/>
        </w:rPr>
      </w:pPr>
    </w:p>
    <w:p w:rsidR="004A37E2" w:rsidRPr="00F16B44" w:rsidRDefault="00F16B44" w:rsidP="00F16B44">
      <w:pPr>
        <w:pStyle w:val="Akapitzlist"/>
        <w:numPr>
          <w:ilvl w:val="0"/>
          <w:numId w:val="1"/>
        </w:numPr>
        <w:rPr>
          <w:rFonts w:ascii="Verdana" w:eastAsia="Verdana" w:hAnsi="Verdana" w:cs="Verdana"/>
          <w:b/>
          <w:bCs/>
          <w:sz w:val="20"/>
          <w:szCs w:val="20"/>
        </w:rPr>
      </w:pPr>
      <w:r>
        <w:rPr>
          <w:rFonts w:ascii="Verdana" w:hAnsi="Verdana"/>
          <w:b/>
          <w:bCs/>
          <w:sz w:val="20"/>
          <w:szCs w:val="20"/>
        </w:rPr>
        <w:t>O</w:t>
      </w:r>
      <w:r w:rsidR="006F66C4" w:rsidRPr="00F16B44">
        <w:rPr>
          <w:rFonts w:ascii="Verdana" w:hAnsi="Verdana"/>
          <w:b/>
          <w:bCs/>
          <w:sz w:val="20"/>
          <w:szCs w:val="20"/>
        </w:rPr>
        <w:t>pis działalnoś</w:t>
      </w:r>
      <w:r>
        <w:rPr>
          <w:rFonts w:ascii="Verdana" w:hAnsi="Verdana"/>
          <w:b/>
          <w:bCs/>
          <w:sz w:val="20"/>
          <w:szCs w:val="20"/>
        </w:rPr>
        <w:t>ci wnioskodawcy</w:t>
      </w:r>
    </w:p>
    <w:p w:rsidR="00F16B44" w:rsidRDefault="00F16B44" w:rsidP="00F16B44">
      <w:pPr>
        <w:pStyle w:val="Akapitzlist"/>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sz w:val="20"/>
          <w:szCs w:val="20"/>
        </w:rPr>
      </w:pPr>
    </w:p>
    <w:tbl>
      <w:tblPr>
        <w:tblpPr w:leftFromText="141" w:rightFromText="141" w:vertAnchor="text" w:tblpY="1"/>
        <w:tblOverlap w:val="neve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06"/>
      </w:tblGrid>
      <w:tr w:rsidR="00F16B44" w:rsidRPr="00E94017" w:rsidTr="00C91A03">
        <w:trPr>
          <w:trHeight w:val="2808"/>
        </w:trPr>
        <w:tc>
          <w:tcPr>
            <w:tcW w:w="8306" w:type="dxa"/>
          </w:tcPr>
          <w:p w:rsidR="00F16B44" w:rsidRPr="00C16A49" w:rsidRDefault="00F16B44" w:rsidP="00F16B44">
            <w:pPr>
              <w:pStyle w:val="Akapitzlis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sz w:val="20"/>
                <w:szCs w:val="20"/>
              </w:rPr>
            </w:pPr>
            <w:r w:rsidRPr="00C16A49">
              <w:rPr>
                <w:rFonts w:ascii="Verdana" w:hAnsi="Verdana"/>
                <w:b/>
                <w:sz w:val="20"/>
                <w:szCs w:val="20"/>
              </w:rPr>
              <w:t>Krótki opis</w:t>
            </w:r>
            <w:r>
              <w:rPr>
                <w:rFonts w:ascii="Verdana" w:hAnsi="Verdana"/>
                <w:b/>
                <w:sz w:val="20"/>
                <w:szCs w:val="20"/>
              </w:rPr>
              <w:t xml:space="preserve"> </w:t>
            </w:r>
            <w:r w:rsidRPr="00F47B35">
              <w:rPr>
                <w:rFonts w:ascii="Verdana" w:hAnsi="Verdana"/>
                <w:b/>
                <w:sz w:val="20"/>
                <w:szCs w:val="20"/>
              </w:rPr>
              <w:t>(maksymalnie 500 znaków):</w:t>
            </w:r>
          </w:p>
          <w:p w:rsidR="00F16B44" w:rsidRDefault="00F16B44" w:rsidP="00C91A03">
            <w:pPr>
              <w:rPr>
                <w:rFonts w:ascii="Verdana" w:hAnsi="Verdana"/>
                <w:b/>
                <w:sz w:val="20"/>
                <w:szCs w:val="20"/>
              </w:rPr>
            </w:pPr>
          </w:p>
          <w:p w:rsidR="00F16B44" w:rsidRPr="00E94017" w:rsidRDefault="00F16B44" w:rsidP="00C91A03">
            <w:pPr>
              <w:rPr>
                <w:rFonts w:ascii="Verdana" w:hAnsi="Verdana"/>
                <w:b/>
                <w:sz w:val="20"/>
                <w:szCs w:val="20"/>
              </w:rPr>
            </w:pPr>
          </w:p>
        </w:tc>
      </w:tr>
      <w:tr w:rsidR="00F16B44" w:rsidRPr="00E94017" w:rsidTr="00C91A03">
        <w:trPr>
          <w:trHeight w:val="2808"/>
        </w:trPr>
        <w:tc>
          <w:tcPr>
            <w:tcW w:w="8306" w:type="dxa"/>
            <w:tcBorders>
              <w:top w:val="single" w:sz="4" w:space="0" w:color="auto"/>
              <w:left w:val="single" w:sz="4" w:space="0" w:color="auto"/>
              <w:bottom w:val="single" w:sz="4" w:space="0" w:color="auto"/>
              <w:right w:val="single" w:sz="4" w:space="0" w:color="auto"/>
            </w:tcBorders>
          </w:tcPr>
          <w:p w:rsidR="00F16B44" w:rsidRPr="00C16A49" w:rsidRDefault="00F16B44" w:rsidP="00F16B44">
            <w:pPr>
              <w:pStyle w:val="Akapitzlis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b/>
                <w:sz w:val="20"/>
                <w:szCs w:val="20"/>
              </w:rPr>
            </w:pPr>
            <w:r w:rsidRPr="00C16A49">
              <w:rPr>
                <w:rFonts w:ascii="Verdana" w:eastAsia="Times New Roman" w:hAnsi="Verdana" w:cstheme="minorHAnsi"/>
                <w:b/>
                <w:sz w:val="20"/>
                <w:szCs w:val="20"/>
              </w:rPr>
              <w:t xml:space="preserve">Prosimy </w:t>
            </w:r>
            <w:r>
              <w:rPr>
                <w:rFonts w:ascii="Verdana" w:eastAsia="Times New Roman" w:hAnsi="Verdana" w:cstheme="minorHAnsi"/>
                <w:b/>
                <w:sz w:val="20"/>
                <w:szCs w:val="20"/>
              </w:rPr>
              <w:t>poda</w:t>
            </w:r>
            <w:r w:rsidRPr="00C16A49">
              <w:rPr>
                <w:rFonts w:ascii="Verdana" w:eastAsia="Times New Roman" w:hAnsi="Verdana" w:cstheme="minorHAnsi"/>
                <w:b/>
                <w:sz w:val="20"/>
                <w:szCs w:val="20"/>
              </w:rPr>
              <w:t>ć</w:t>
            </w:r>
            <w:r w:rsidRPr="00C16A49">
              <w:rPr>
                <w:rFonts w:ascii="Verdana" w:eastAsia="Times New Roman" w:hAnsi="Verdana" w:cstheme="minorHAnsi"/>
                <w:sz w:val="20"/>
                <w:szCs w:val="20"/>
              </w:rPr>
              <w:t xml:space="preserve"> </w:t>
            </w:r>
            <w:r w:rsidRPr="00C16A49">
              <w:rPr>
                <w:rFonts w:ascii="Verdana" w:eastAsia="Times New Roman" w:hAnsi="Verdana" w:cstheme="minorHAnsi"/>
                <w:b/>
                <w:sz w:val="20"/>
                <w:szCs w:val="20"/>
              </w:rPr>
              <w:t>następujące informacje:</w:t>
            </w:r>
          </w:p>
          <w:p w:rsidR="00F16B44" w:rsidRDefault="00F16B44" w:rsidP="00C91A03">
            <w:pPr>
              <w:spacing w:after="0" w:line="240" w:lineRule="auto"/>
              <w:rPr>
                <w:rFonts w:ascii="Verdana" w:eastAsia="Times New Roman" w:hAnsi="Verdana" w:cstheme="minorHAnsi"/>
                <w:sz w:val="20"/>
                <w:szCs w:val="20"/>
              </w:rPr>
            </w:pPr>
          </w:p>
          <w:p w:rsidR="00F16B44" w:rsidRDefault="00F16B44" w:rsidP="00C91A03">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 artyści polscy, których reprezentuję za granicą:</w:t>
            </w:r>
          </w:p>
          <w:p w:rsidR="00F16B44" w:rsidRDefault="000E1F60" w:rsidP="00C91A03">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C91A03">
            <w:pPr>
              <w:spacing w:after="0" w:line="240" w:lineRule="auto"/>
              <w:rPr>
                <w:rFonts w:ascii="Verdana" w:eastAsia="Times New Roman" w:hAnsi="Verdana" w:cstheme="minorHAnsi"/>
                <w:sz w:val="20"/>
                <w:szCs w:val="20"/>
              </w:rPr>
            </w:pPr>
          </w:p>
          <w:p w:rsidR="00F16B44" w:rsidRDefault="00F16B44" w:rsidP="00C91A03">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 dotychczasowi zagraniczni partnerzy / współpracownicy, w szczególności:</w:t>
            </w:r>
          </w:p>
          <w:p w:rsidR="00F16B44" w:rsidRDefault="00F16B44" w:rsidP="00C91A03">
            <w:pPr>
              <w:spacing w:after="0" w:line="240" w:lineRule="auto"/>
              <w:rPr>
                <w:rFonts w:ascii="Verdana" w:eastAsia="Times New Roman" w:hAnsi="Verdana" w:cstheme="minorHAnsi"/>
                <w:sz w:val="20"/>
                <w:szCs w:val="20"/>
              </w:rPr>
            </w:pPr>
          </w:p>
          <w:p w:rsidR="00F16B44" w:rsidRDefault="000E1F60" w:rsidP="00F16B44">
            <w:pPr>
              <w:pStyle w:val="Akapitzlis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F</w:t>
            </w:r>
            <w:r w:rsidR="00F16B44">
              <w:rPr>
                <w:rFonts w:ascii="Verdana" w:eastAsia="Times New Roman" w:hAnsi="Verdana" w:cstheme="minorHAnsi"/>
                <w:sz w:val="20"/>
                <w:szCs w:val="20"/>
              </w:rPr>
              <w:t>estiwale</w:t>
            </w:r>
          </w:p>
          <w:p w:rsid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F16B44">
            <w:pPr>
              <w:pStyle w:val="Akapitzlis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wytwórnie płytowe</w:t>
            </w:r>
          </w:p>
          <w:p w:rsidR="000E1F60" w:rsidRP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F16B44">
            <w:pPr>
              <w:pStyle w:val="Akapitzlis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 xml:space="preserve">firmy </w:t>
            </w:r>
            <w:proofErr w:type="spellStart"/>
            <w:r w:rsidRPr="00D26100">
              <w:rPr>
                <w:rFonts w:ascii="Verdana" w:eastAsia="Times New Roman" w:hAnsi="Verdana" w:cstheme="minorHAnsi"/>
                <w:i/>
                <w:sz w:val="20"/>
                <w:szCs w:val="20"/>
              </w:rPr>
              <w:t>publishingowe</w:t>
            </w:r>
            <w:proofErr w:type="spellEnd"/>
            <w:r>
              <w:rPr>
                <w:rFonts w:ascii="Verdana" w:eastAsia="Times New Roman" w:hAnsi="Verdana" w:cstheme="minorHAnsi"/>
                <w:sz w:val="20"/>
                <w:szCs w:val="20"/>
              </w:rPr>
              <w:t xml:space="preserve"> lub inni reprezentanci synchronizacyjni</w:t>
            </w:r>
          </w:p>
          <w:p w:rsid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r>
              <w:rPr>
                <w:rFonts w:ascii="Verdana" w:eastAsia="Times New Roman" w:hAnsi="Verdana" w:cstheme="minorHAnsi"/>
                <w:sz w:val="20"/>
                <w:szCs w:val="20"/>
              </w:rPr>
              <w:t>……………………………………………………………………………………………………....</w:t>
            </w:r>
          </w:p>
          <w:p w:rsid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p>
          <w:p w:rsidR="00F16B44" w:rsidRDefault="00F16B44" w:rsidP="00F16B44">
            <w:pPr>
              <w:pStyle w:val="Akapitzlis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sz w:val="20"/>
                <w:szCs w:val="20"/>
              </w:rPr>
            </w:pPr>
            <w:r>
              <w:rPr>
                <w:rFonts w:ascii="Verdana" w:eastAsia="Times New Roman" w:hAnsi="Verdana" w:cstheme="minorHAnsi"/>
                <w:sz w:val="20"/>
                <w:szCs w:val="20"/>
              </w:rPr>
              <w:lastRenderedPageBreak/>
              <w:t xml:space="preserve">dystrybutorzy </w:t>
            </w:r>
          </w:p>
          <w:p w:rsidR="000E1F60" w:rsidRP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F16B44">
            <w:pPr>
              <w:pStyle w:val="Akapitzlis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 xml:space="preserve">agencje </w:t>
            </w:r>
            <w:proofErr w:type="spellStart"/>
            <w:r>
              <w:rPr>
                <w:rFonts w:ascii="Verdana" w:eastAsia="Times New Roman" w:hAnsi="Verdana" w:cstheme="minorHAnsi"/>
                <w:sz w:val="20"/>
                <w:szCs w:val="20"/>
              </w:rPr>
              <w:t>bookingowe</w:t>
            </w:r>
            <w:proofErr w:type="spellEnd"/>
          </w:p>
          <w:p w:rsidR="000E1F60" w:rsidRP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F16B44">
            <w:pPr>
              <w:pStyle w:val="Akapitzlis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sz w:val="20"/>
                <w:szCs w:val="20"/>
              </w:rPr>
            </w:pPr>
            <w:proofErr w:type="spellStart"/>
            <w:r>
              <w:rPr>
                <w:rFonts w:ascii="Verdana" w:eastAsia="Times New Roman" w:hAnsi="Verdana" w:cstheme="minorHAnsi"/>
                <w:sz w:val="20"/>
                <w:szCs w:val="20"/>
              </w:rPr>
              <w:t>bookerzy</w:t>
            </w:r>
            <w:proofErr w:type="spellEnd"/>
          </w:p>
          <w:p w:rsidR="000E1F60" w:rsidRP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F16B44">
            <w:pPr>
              <w:pStyle w:val="Akapitzlis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managementy</w:t>
            </w:r>
          </w:p>
          <w:p w:rsidR="000E1F60" w:rsidRP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F16B44">
            <w:pPr>
              <w:pStyle w:val="Akapitzlis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agencje bądź specjaliści PR</w:t>
            </w:r>
          </w:p>
          <w:p w:rsidR="000E1F60" w:rsidRP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F16B44">
            <w:pPr>
              <w:pStyle w:val="Akapitzlis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inne</w:t>
            </w:r>
          </w:p>
          <w:p w:rsidR="00F16B44" w:rsidRPr="000E1F60" w:rsidRDefault="000E1F60" w:rsidP="000E1F60">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64"/>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C91A03">
            <w:pPr>
              <w:spacing w:after="0" w:line="240" w:lineRule="auto"/>
              <w:rPr>
                <w:rFonts w:ascii="Verdana" w:eastAsia="Times New Roman" w:hAnsi="Verdana" w:cstheme="minorHAnsi"/>
                <w:sz w:val="20"/>
                <w:szCs w:val="20"/>
              </w:rPr>
            </w:pPr>
          </w:p>
          <w:p w:rsidR="00B441E7" w:rsidRDefault="00F16B44" w:rsidP="00C91A03">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 artyści zagraniczni, których reprezentuję w Polsce:</w:t>
            </w:r>
          </w:p>
          <w:p w:rsidR="00B441E7" w:rsidRDefault="00B441E7" w:rsidP="00C91A03">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C91A03">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 zagraniczne podmioty rynku muzycznego, które reprezentuj</w:t>
            </w:r>
            <w:r w:rsidR="00F844B2">
              <w:rPr>
                <w:rFonts w:ascii="Verdana" w:eastAsia="Times New Roman" w:hAnsi="Verdana" w:cstheme="minorHAnsi"/>
                <w:sz w:val="20"/>
                <w:szCs w:val="20"/>
              </w:rPr>
              <w:t>ę</w:t>
            </w:r>
            <w:r>
              <w:rPr>
                <w:rFonts w:ascii="Verdana" w:eastAsia="Times New Roman" w:hAnsi="Verdana" w:cstheme="minorHAnsi"/>
                <w:sz w:val="20"/>
                <w:szCs w:val="20"/>
              </w:rPr>
              <w:t xml:space="preserve"> w Polsce:</w:t>
            </w:r>
          </w:p>
          <w:p w:rsidR="00F16B44" w:rsidRDefault="00B441E7" w:rsidP="00B441E7">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C91A03">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 projekty sieciowe, bądź międzynarodowe, w których biorę udział:</w:t>
            </w:r>
          </w:p>
          <w:p w:rsidR="00F16B44" w:rsidRDefault="00B441E7" w:rsidP="00B441E7">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w:t>
            </w:r>
          </w:p>
          <w:p w:rsidR="00F16B44" w:rsidRDefault="00F16B44" w:rsidP="00C91A03">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 inne formy współpracy zagranicznej w jakich biorę udział:</w:t>
            </w:r>
          </w:p>
          <w:p w:rsidR="00B441E7" w:rsidRDefault="00B441E7" w:rsidP="00B441E7">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w:t>
            </w:r>
          </w:p>
          <w:p w:rsidR="00F16B44" w:rsidRPr="004A4D82" w:rsidRDefault="00F16B44" w:rsidP="00C91A03">
            <w:pPr>
              <w:spacing w:after="0" w:line="240" w:lineRule="auto"/>
              <w:rPr>
                <w:rFonts w:ascii="Verdana" w:eastAsia="Times New Roman" w:hAnsi="Verdana" w:cstheme="minorHAnsi"/>
                <w:sz w:val="20"/>
                <w:szCs w:val="20"/>
              </w:rPr>
            </w:pPr>
          </w:p>
        </w:tc>
      </w:tr>
    </w:tbl>
    <w:p w:rsidR="004A37E2" w:rsidRDefault="004A37E2">
      <w:pPr>
        <w:rPr>
          <w:rFonts w:ascii="Verdana" w:eastAsia="Verdana" w:hAnsi="Verdana" w:cs="Verdana"/>
          <w:b/>
          <w:bCs/>
          <w:sz w:val="20"/>
          <w:szCs w:val="20"/>
        </w:rPr>
      </w:pPr>
    </w:p>
    <w:p w:rsidR="004A37E2" w:rsidRDefault="004A37E2">
      <w:pPr>
        <w:rPr>
          <w:rFonts w:ascii="Verdana" w:eastAsia="Verdana" w:hAnsi="Verdana" w:cs="Verdana"/>
          <w:b/>
          <w:bCs/>
          <w:sz w:val="20"/>
          <w:szCs w:val="20"/>
        </w:rPr>
      </w:pPr>
    </w:p>
    <w:p w:rsidR="004A37E2" w:rsidRDefault="004A37E2">
      <w:pPr>
        <w:rPr>
          <w:rFonts w:ascii="Verdana" w:eastAsia="Verdana" w:hAnsi="Verdana" w:cs="Verdana"/>
          <w:b/>
          <w:bCs/>
          <w:sz w:val="20"/>
          <w:szCs w:val="20"/>
        </w:rPr>
      </w:pPr>
    </w:p>
    <w:p w:rsidR="004A37E2" w:rsidRDefault="004A37E2">
      <w:pPr>
        <w:rPr>
          <w:rFonts w:ascii="Verdana" w:eastAsia="Verdana" w:hAnsi="Verdana" w:cs="Verdana"/>
          <w:b/>
          <w:bCs/>
          <w:sz w:val="20"/>
          <w:szCs w:val="20"/>
        </w:rPr>
      </w:pPr>
    </w:p>
    <w:p w:rsidR="004A37E2" w:rsidRDefault="004A37E2">
      <w:pPr>
        <w:rPr>
          <w:rFonts w:ascii="Verdana" w:eastAsia="Verdana" w:hAnsi="Verdana" w:cs="Verdana"/>
          <w:b/>
          <w:bCs/>
          <w:sz w:val="20"/>
          <w:szCs w:val="20"/>
        </w:rPr>
      </w:pPr>
    </w:p>
    <w:p w:rsidR="004A37E2" w:rsidRDefault="004A37E2">
      <w:pPr>
        <w:rPr>
          <w:rFonts w:ascii="Verdana" w:eastAsia="Verdana" w:hAnsi="Verdana" w:cs="Verdana"/>
          <w:b/>
          <w:bCs/>
          <w:sz w:val="20"/>
          <w:szCs w:val="20"/>
        </w:rPr>
      </w:pPr>
    </w:p>
    <w:p w:rsidR="004A37E2" w:rsidRDefault="004A37E2">
      <w:pPr>
        <w:rPr>
          <w:rFonts w:ascii="Verdana" w:eastAsia="Verdana" w:hAnsi="Verdana" w:cs="Verdana"/>
          <w:b/>
          <w:bCs/>
          <w:sz w:val="20"/>
          <w:szCs w:val="20"/>
        </w:rPr>
      </w:pPr>
    </w:p>
    <w:p w:rsidR="00E64A5F" w:rsidRDefault="00E64A5F" w:rsidP="00E64A5F">
      <w:pPr>
        <w:pStyle w:val="Akapitzlist"/>
        <w:rPr>
          <w:rFonts w:ascii="Verdana" w:eastAsia="Verdana" w:hAnsi="Verdana" w:cs="Verdana"/>
          <w:b/>
          <w:bCs/>
          <w:sz w:val="20"/>
          <w:szCs w:val="20"/>
        </w:rPr>
      </w:pPr>
    </w:p>
    <w:p w:rsidR="00E64A5F" w:rsidRPr="00E64A5F" w:rsidRDefault="00E64A5F" w:rsidP="00E64A5F">
      <w:pPr>
        <w:pStyle w:val="Akapitzlist"/>
        <w:rPr>
          <w:rFonts w:ascii="Verdana" w:eastAsia="Verdana" w:hAnsi="Verdana" w:cs="Verdana"/>
          <w:b/>
          <w:bCs/>
          <w:sz w:val="20"/>
          <w:szCs w:val="20"/>
        </w:rPr>
      </w:pPr>
    </w:p>
    <w:p w:rsidR="00E808C7" w:rsidRPr="00E808C7" w:rsidRDefault="00E808C7" w:rsidP="00E808C7">
      <w:pPr>
        <w:ind w:left="360"/>
        <w:rPr>
          <w:rFonts w:ascii="Verdana" w:eastAsia="Verdana" w:hAnsi="Verdana" w:cs="Verdana"/>
          <w:b/>
          <w:bCs/>
          <w:sz w:val="20"/>
          <w:szCs w:val="20"/>
        </w:rPr>
      </w:pPr>
    </w:p>
    <w:p w:rsidR="00E808C7" w:rsidRPr="00E808C7" w:rsidRDefault="00E808C7" w:rsidP="00E808C7">
      <w:pPr>
        <w:ind w:left="360"/>
        <w:rPr>
          <w:rFonts w:ascii="Verdana" w:eastAsia="Verdana" w:hAnsi="Verdana" w:cs="Verdana"/>
          <w:b/>
          <w:bCs/>
          <w:sz w:val="20"/>
          <w:szCs w:val="20"/>
        </w:rPr>
      </w:pPr>
    </w:p>
    <w:p w:rsidR="00E808C7" w:rsidRDefault="00E808C7" w:rsidP="00E808C7">
      <w:pPr>
        <w:rPr>
          <w:rFonts w:ascii="Verdana" w:eastAsia="Verdana" w:hAnsi="Verdana" w:cs="Verdana"/>
          <w:b/>
          <w:bCs/>
          <w:sz w:val="20"/>
          <w:szCs w:val="20"/>
        </w:rPr>
      </w:pPr>
    </w:p>
    <w:p w:rsidR="00E808C7" w:rsidRPr="00E808C7" w:rsidRDefault="00E808C7" w:rsidP="00E808C7">
      <w:pPr>
        <w:rPr>
          <w:rFonts w:ascii="Verdana" w:eastAsia="Verdana" w:hAnsi="Verdana" w:cs="Verdana"/>
          <w:b/>
          <w:bCs/>
          <w:sz w:val="20"/>
          <w:szCs w:val="20"/>
        </w:rPr>
      </w:pPr>
    </w:p>
    <w:p w:rsidR="00E64A5F" w:rsidRPr="00E64A5F" w:rsidRDefault="006F66C4" w:rsidP="00E808C7">
      <w:pPr>
        <w:pStyle w:val="Akapitzlist"/>
        <w:numPr>
          <w:ilvl w:val="0"/>
          <w:numId w:val="1"/>
        </w:numPr>
        <w:rPr>
          <w:rFonts w:ascii="Verdana" w:eastAsia="Verdana" w:hAnsi="Verdana" w:cs="Verdana"/>
          <w:b/>
          <w:bCs/>
          <w:sz w:val="20"/>
          <w:szCs w:val="20"/>
        </w:rPr>
      </w:pPr>
      <w:r w:rsidRPr="00E64A5F">
        <w:rPr>
          <w:rFonts w:ascii="Verdana" w:hAnsi="Verdana"/>
          <w:b/>
          <w:bCs/>
          <w:sz w:val="20"/>
          <w:szCs w:val="20"/>
        </w:rPr>
        <w:t>Miejsce i data planowanego wyjazdu / kr</w:t>
      </w:r>
      <w:r w:rsidRPr="00E64A5F">
        <w:rPr>
          <w:rFonts w:ascii="Verdana" w:hAnsi="Verdana"/>
          <w:b/>
          <w:bCs/>
          <w:sz w:val="20"/>
          <w:szCs w:val="20"/>
          <w:lang w:val="es-ES_tradnl"/>
        </w:rPr>
        <w:t>ó</w:t>
      </w:r>
      <w:proofErr w:type="spellStart"/>
      <w:r w:rsidRPr="00E64A5F">
        <w:rPr>
          <w:rFonts w:ascii="Verdana" w:hAnsi="Verdana"/>
          <w:b/>
          <w:bCs/>
          <w:sz w:val="20"/>
          <w:szCs w:val="20"/>
        </w:rPr>
        <w:t>tki</w:t>
      </w:r>
      <w:proofErr w:type="spellEnd"/>
      <w:r w:rsidRPr="00E64A5F">
        <w:rPr>
          <w:rFonts w:ascii="Verdana" w:hAnsi="Verdana"/>
          <w:b/>
          <w:bCs/>
          <w:sz w:val="20"/>
          <w:szCs w:val="20"/>
        </w:rPr>
        <w:t xml:space="preserve"> opis wydarzenia </w:t>
      </w:r>
    </w:p>
    <w:p w:rsidR="00F844B2" w:rsidRPr="009B6178" w:rsidRDefault="006F66C4" w:rsidP="00F844B2">
      <w:pPr>
        <w:pStyle w:val="Akapitzlist"/>
        <w:rPr>
          <w:rFonts w:ascii="Verdana" w:hAnsi="Verdana"/>
          <w:b/>
          <w:bCs/>
          <w:sz w:val="20"/>
          <w:szCs w:val="20"/>
          <w:lang w:val="fr-FR"/>
        </w:rPr>
      </w:pPr>
      <w:r w:rsidRPr="00F16B44">
        <w:rPr>
          <w:rFonts w:ascii="Verdana" w:hAnsi="Verdana"/>
          <w:b/>
          <w:bCs/>
          <w:sz w:val="20"/>
          <w:szCs w:val="20"/>
        </w:rPr>
        <w:t>(maks. 250 znak</w:t>
      </w:r>
      <w:r w:rsidRPr="00F16B44">
        <w:rPr>
          <w:rFonts w:ascii="Verdana" w:hAnsi="Verdana"/>
          <w:b/>
          <w:bCs/>
          <w:sz w:val="20"/>
          <w:szCs w:val="20"/>
          <w:lang w:val="es-ES_tradnl"/>
        </w:rPr>
        <w:t>ó</w:t>
      </w:r>
      <w:r w:rsidR="00E808C7">
        <w:rPr>
          <w:rFonts w:ascii="Verdana" w:hAnsi="Verdana"/>
          <w:b/>
          <w:bCs/>
          <w:sz w:val="20"/>
          <w:szCs w:val="20"/>
          <w:lang w:val="fr-FR"/>
        </w:rPr>
        <w:t>w)</w:t>
      </w:r>
      <w:r w:rsidR="00644E84">
        <w:rPr>
          <w:rFonts w:ascii="Verdana" w:hAnsi="Verdana"/>
          <w:b/>
          <w:bCs/>
          <w:sz w:val="20"/>
          <w:szCs w:val="20"/>
          <w:lang w:val="fr-FR"/>
        </w:rPr>
        <w:t>:</w:t>
      </w:r>
      <w:r w:rsidRPr="00F16B44">
        <w:rPr>
          <w:rFonts w:ascii="Verdana" w:hAnsi="Verdana"/>
          <w:b/>
          <w:bCs/>
          <w:sz w:val="20"/>
          <w:szCs w:val="20"/>
          <w:lang w:val="fr-FR"/>
        </w:rPr>
        <w:t xml:space="preserve"> </w:t>
      </w:r>
    </w:p>
    <w:tbl>
      <w:tblPr>
        <w:tblStyle w:val="TableNormal"/>
        <w:tblW w:w="8306" w:type="dxa"/>
        <w:tblInd w:w="1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306"/>
      </w:tblGrid>
      <w:tr w:rsidR="004A37E2">
        <w:trPr>
          <w:trHeight w:val="4270"/>
        </w:trPr>
        <w:tc>
          <w:tcPr>
            <w:tcW w:w="8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rsidR="004A37E2" w:rsidRDefault="004A37E2">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p w:rsidR="00E64A5F" w:rsidRDefault="00E64A5F">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p w:rsidR="00E64A5F" w:rsidRDefault="00E64A5F">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p w:rsidR="00E64A5F" w:rsidRDefault="00E64A5F">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p w:rsidR="00E64A5F" w:rsidRDefault="00E64A5F">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p w:rsidR="00E64A5F" w:rsidRDefault="00E64A5F">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p w:rsidR="00E64A5F" w:rsidRDefault="00E64A5F">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p w:rsidR="00E64A5F" w:rsidRDefault="00E64A5F">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p w:rsidR="00E64A5F" w:rsidRDefault="00E64A5F">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p w:rsidR="00E64A5F" w:rsidRDefault="00E64A5F">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p w:rsidR="00E64A5F" w:rsidRDefault="00E64A5F">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p w:rsidR="00E64A5F" w:rsidRDefault="00E64A5F">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p w:rsidR="00E64A5F" w:rsidRDefault="00E64A5F">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p w:rsidR="00E64A5F" w:rsidRDefault="00E64A5F">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p w:rsidR="00E64A5F" w:rsidRDefault="00E64A5F">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p w:rsidR="00E64A5F" w:rsidRDefault="00E64A5F">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p w:rsidR="00E64A5F" w:rsidRDefault="00E64A5F">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p w:rsidR="00E64A5F" w:rsidRDefault="00E64A5F">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p w:rsidR="00E64A5F" w:rsidRDefault="00E64A5F">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p w:rsidR="00E64A5F" w:rsidRDefault="00E64A5F">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s>
            </w:pPr>
          </w:p>
        </w:tc>
      </w:tr>
    </w:tbl>
    <w:p w:rsidR="004A37E2" w:rsidRDefault="004A37E2">
      <w:pPr>
        <w:rPr>
          <w:rFonts w:ascii="Verdana" w:eastAsia="Verdana" w:hAnsi="Verdana" w:cs="Verdana"/>
          <w:b/>
          <w:bCs/>
          <w:sz w:val="20"/>
          <w:szCs w:val="20"/>
        </w:rPr>
      </w:pPr>
    </w:p>
    <w:p w:rsidR="00E64A5F" w:rsidRDefault="00E64A5F">
      <w:pPr>
        <w:rPr>
          <w:rFonts w:ascii="Verdana" w:eastAsia="Verdana" w:hAnsi="Verdana" w:cs="Verdana"/>
          <w:b/>
          <w:bCs/>
          <w:sz w:val="20"/>
          <w:szCs w:val="20"/>
        </w:rPr>
      </w:pPr>
    </w:p>
    <w:p w:rsidR="005B5709" w:rsidRDefault="005B5709">
      <w:pPr>
        <w:rPr>
          <w:rFonts w:ascii="Verdana" w:eastAsia="Verdana" w:hAnsi="Verdana" w:cs="Verdana"/>
          <w:b/>
          <w:bCs/>
          <w:sz w:val="20"/>
          <w:szCs w:val="20"/>
        </w:rPr>
      </w:pPr>
    </w:p>
    <w:p w:rsidR="00F16B44" w:rsidRDefault="00F16B44">
      <w:pPr>
        <w:rPr>
          <w:rFonts w:ascii="Verdana" w:eastAsia="Verdana" w:hAnsi="Verdana" w:cs="Verdana"/>
          <w:b/>
          <w:bCs/>
          <w:sz w:val="20"/>
          <w:szCs w:val="20"/>
        </w:rPr>
      </w:pPr>
    </w:p>
    <w:p w:rsidR="004A37E2" w:rsidRPr="009B6178" w:rsidRDefault="006F66C4" w:rsidP="00F16B44">
      <w:pPr>
        <w:pStyle w:val="Akapitzlist"/>
        <w:numPr>
          <w:ilvl w:val="0"/>
          <w:numId w:val="1"/>
        </w:numPr>
        <w:rPr>
          <w:rFonts w:ascii="Verdana" w:eastAsia="Verdana" w:hAnsi="Verdana" w:cs="Verdana"/>
          <w:b/>
          <w:bCs/>
          <w:sz w:val="20"/>
          <w:szCs w:val="20"/>
        </w:rPr>
      </w:pPr>
      <w:r w:rsidRPr="00F16B44">
        <w:rPr>
          <w:rFonts w:ascii="Verdana" w:hAnsi="Verdana"/>
          <w:b/>
          <w:bCs/>
          <w:sz w:val="20"/>
          <w:szCs w:val="20"/>
        </w:rPr>
        <w:lastRenderedPageBreak/>
        <w:t xml:space="preserve">Cele wyjazdu na Konferencję / Targi: </w:t>
      </w:r>
    </w:p>
    <w:p w:rsidR="009E2353" w:rsidRPr="009B6178" w:rsidRDefault="009E2353" w:rsidP="009B6178">
      <w:pPr>
        <w:ind w:left="360"/>
        <w:rPr>
          <w:rFonts w:ascii="Verdana" w:eastAsia="Verdana" w:hAnsi="Verdana" w:cs="Verdana"/>
          <w:bCs/>
          <w:i/>
          <w:sz w:val="20"/>
          <w:szCs w:val="20"/>
        </w:rPr>
      </w:pPr>
      <w:r w:rsidRPr="009B6178">
        <w:rPr>
          <w:rFonts w:ascii="Verdana" w:hAnsi="Verdana"/>
          <w:bCs/>
          <w:i/>
          <w:sz w:val="20"/>
          <w:szCs w:val="20"/>
        </w:rPr>
        <w:t>W odpowiedzi prosimy uwzględnić krótkotrwałe cele związane z wydarzeniem, a także wskazać obszary, w których te cele będą realizowane (np. rynek koncertowy, synchronizacja, dystrybucja, PR, kon</w:t>
      </w:r>
      <w:r w:rsidR="009B6178">
        <w:rPr>
          <w:rFonts w:ascii="Verdana" w:hAnsi="Verdana"/>
          <w:bCs/>
          <w:i/>
          <w:sz w:val="20"/>
          <w:szCs w:val="20"/>
        </w:rPr>
        <w:t>trakt płytowy, management, inne</w:t>
      </w:r>
      <w:r w:rsidRPr="009B6178">
        <w:rPr>
          <w:rFonts w:ascii="Verdana" w:hAnsi="Verdana"/>
          <w:bCs/>
          <w:i/>
          <w:sz w:val="20"/>
          <w:szCs w:val="20"/>
        </w:rPr>
        <w:t>)</w:t>
      </w:r>
      <w:r w:rsidR="009B6178">
        <w:rPr>
          <w:rFonts w:ascii="Verdana" w:hAnsi="Verdana"/>
          <w:bCs/>
          <w:i/>
          <w:sz w:val="20"/>
          <w:szCs w:val="20"/>
        </w:rPr>
        <w:t>.</w:t>
      </w:r>
    </w:p>
    <w:tbl>
      <w:tblPr>
        <w:tblStyle w:val="TableNormal"/>
        <w:tblW w:w="8210" w:type="dxa"/>
        <w:tblInd w:w="1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10"/>
      </w:tblGrid>
      <w:tr w:rsidR="004A37E2" w:rsidTr="00D26100">
        <w:trPr>
          <w:trHeight w:val="4477"/>
        </w:trPr>
        <w:tc>
          <w:tcPr>
            <w:tcW w:w="8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rsidR="004A37E2" w:rsidRPr="00637A73" w:rsidRDefault="004A37E2" w:rsidP="009B6178">
            <w:pPr>
              <w:pStyle w:val="Akapitzlist"/>
              <w:spacing w:after="0" w:line="240" w:lineRule="auto"/>
            </w:pPr>
          </w:p>
        </w:tc>
      </w:tr>
    </w:tbl>
    <w:p w:rsidR="00E64A5F" w:rsidRPr="00D26100" w:rsidRDefault="00E64A5F" w:rsidP="00D26100">
      <w:pPr>
        <w:pBdr>
          <w:top w:val="none" w:sz="0" w:space="0" w:color="auto"/>
          <w:left w:val="none" w:sz="0" w:space="0" w:color="auto"/>
          <w:bottom w:val="none" w:sz="0" w:space="0" w:color="auto"/>
          <w:right w:val="none" w:sz="0" w:space="0" w:color="auto"/>
          <w:between w:val="none" w:sz="0" w:space="0" w:color="auto"/>
          <w:bar w:val="none" w:sz="0" w:color="auto"/>
        </w:pBdr>
        <w:rPr>
          <w:b/>
        </w:rPr>
      </w:pPr>
    </w:p>
    <w:p w:rsidR="00E64A5F" w:rsidRPr="00E64A5F" w:rsidRDefault="00E64A5F" w:rsidP="00E64A5F">
      <w:pPr>
        <w:pStyle w:val="Akapitzlist"/>
        <w:pBdr>
          <w:top w:val="none" w:sz="0" w:space="0" w:color="auto"/>
          <w:left w:val="none" w:sz="0" w:space="0" w:color="auto"/>
          <w:bottom w:val="none" w:sz="0" w:space="0" w:color="auto"/>
          <w:right w:val="none" w:sz="0" w:space="0" w:color="auto"/>
          <w:between w:val="none" w:sz="0" w:space="0" w:color="auto"/>
          <w:bar w:val="none" w:sz="0" w:color="auto"/>
        </w:pBdr>
        <w:rPr>
          <w:b/>
        </w:rPr>
      </w:pPr>
    </w:p>
    <w:p w:rsidR="00E64A5F" w:rsidRPr="009B6178" w:rsidRDefault="007517A6" w:rsidP="00E64A5F">
      <w:pPr>
        <w:pStyle w:val="Akapitzlis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
        </w:rPr>
      </w:pPr>
      <w:r>
        <w:rPr>
          <w:rFonts w:ascii="Verdana" w:hAnsi="Verdana"/>
          <w:b/>
          <w:sz w:val="20"/>
          <w:szCs w:val="20"/>
        </w:rPr>
        <w:t>Cele długoterminowe</w:t>
      </w:r>
      <w:r w:rsidR="00E64A5F" w:rsidRPr="00E64A5F">
        <w:rPr>
          <w:rFonts w:ascii="Verdana" w:hAnsi="Verdana"/>
          <w:b/>
          <w:sz w:val="20"/>
          <w:szCs w:val="20"/>
        </w:rPr>
        <w:t xml:space="preserve"> związane z rozwojem współpracy zagranicznej</w:t>
      </w:r>
      <w:r w:rsidR="00644E84">
        <w:rPr>
          <w:rFonts w:ascii="Verdana" w:hAnsi="Verdana"/>
          <w:b/>
          <w:sz w:val="20"/>
          <w:szCs w:val="20"/>
        </w:rPr>
        <w:t>:</w:t>
      </w:r>
    </w:p>
    <w:p w:rsidR="009E2353" w:rsidRPr="009B6178" w:rsidRDefault="009E2353" w:rsidP="009B6178">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Verdana" w:hAnsi="Verdana"/>
          <w:i/>
          <w:sz w:val="20"/>
          <w:szCs w:val="20"/>
        </w:rPr>
      </w:pPr>
      <w:r w:rsidRPr="009B6178">
        <w:rPr>
          <w:rFonts w:ascii="Verdana" w:hAnsi="Verdana"/>
          <w:i/>
          <w:sz w:val="20"/>
          <w:szCs w:val="20"/>
        </w:rPr>
        <w:t xml:space="preserve">W odpowiedzi prosimy </w:t>
      </w:r>
      <w:r w:rsidR="007517A6">
        <w:rPr>
          <w:rFonts w:ascii="Verdana" w:hAnsi="Verdana"/>
          <w:i/>
          <w:sz w:val="20"/>
          <w:szCs w:val="20"/>
        </w:rPr>
        <w:t>opisać</w:t>
      </w:r>
      <w:r w:rsidR="00F844B2" w:rsidRPr="009B6178">
        <w:rPr>
          <w:rFonts w:ascii="Verdana" w:hAnsi="Verdana"/>
          <w:i/>
          <w:sz w:val="20"/>
          <w:szCs w:val="20"/>
        </w:rPr>
        <w:t xml:space="preserve"> plan długoterminowy związany z aktywnością</w:t>
      </w:r>
      <w:r w:rsidR="009B6178">
        <w:rPr>
          <w:rFonts w:ascii="Verdana" w:hAnsi="Verdana"/>
          <w:i/>
          <w:sz w:val="20"/>
          <w:szCs w:val="20"/>
        </w:rPr>
        <w:t xml:space="preserve"> zagraniczną na rynku muzycznym, </w:t>
      </w:r>
      <w:r w:rsidR="007517A6">
        <w:rPr>
          <w:rFonts w:ascii="Verdana" w:hAnsi="Verdana"/>
          <w:i/>
          <w:sz w:val="20"/>
          <w:szCs w:val="20"/>
        </w:rPr>
        <w:t xml:space="preserve">wskazać ramy czasowe tego planu, </w:t>
      </w:r>
      <w:r w:rsidR="009B6178">
        <w:rPr>
          <w:rFonts w:ascii="Verdana" w:hAnsi="Verdana"/>
          <w:i/>
          <w:sz w:val="20"/>
          <w:szCs w:val="20"/>
        </w:rPr>
        <w:t xml:space="preserve">a także </w:t>
      </w:r>
      <w:r w:rsidR="007517A6">
        <w:rPr>
          <w:rFonts w:ascii="Verdana" w:hAnsi="Verdana"/>
          <w:i/>
          <w:sz w:val="20"/>
          <w:szCs w:val="20"/>
        </w:rPr>
        <w:t>wymienić</w:t>
      </w:r>
      <w:r w:rsidR="009B6178">
        <w:rPr>
          <w:rFonts w:ascii="Verdana" w:hAnsi="Verdana"/>
          <w:i/>
          <w:sz w:val="20"/>
          <w:szCs w:val="20"/>
        </w:rPr>
        <w:t xml:space="preserve"> najważniejsze cele długoterminowe oraz</w:t>
      </w:r>
      <w:r w:rsidR="00F844B2" w:rsidRPr="009B6178">
        <w:rPr>
          <w:rFonts w:ascii="Verdana" w:hAnsi="Verdana"/>
          <w:i/>
          <w:sz w:val="20"/>
          <w:szCs w:val="20"/>
        </w:rPr>
        <w:t xml:space="preserve"> obszary, </w:t>
      </w:r>
      <w:r w:rsidR="009B6178">
        <w:rPr>
          <w:rFonts w:ascii="Verdana" w:hAnsi="Verdana"/>
          <w:i/>
          <w:sz w:val="20"/>
          <w:szCs w:val="20"/>
        </w:rPr>
        <w:t>w jakich te cele będą realizowane</w:t>
      </w:r>
      <w:r w:rsidR="00F844B2" w:rsidRPr="009B6178">
        <w:rPr>
          <w:rFonts w:ascii="Verdana" w:hAnsi="Verdana"/>
          <w:i/>
          <w:sz w:val="20"/>
          <w:szCs w:val="20"/>
        </w:rPr>
        <w:t xml:space="preserve"> </w:t>
      </w:r>
      <w:r w:rsidR="009B6178">
        <w:rPr>
          <w:rFonts w:ascii="Verdana" w:hAnsi="Verdana"/>
          <w:i/>
          <w:sz w:val="20"/>
          <w:szCs w:val="20"/>
        </w:rPr>
        <w:t>(terytorium</w:t>
      </w:r>
      <w:r w:rsidR="00F844B2" w:rsidRPr="009B6178">
        <w:rPr>
          <w:rFonts w:ascii="Verdana" w:hAnsi="Verdana"/>
          <w:i/>
          <w:sz w:val="20"/>
          <w:szCs w:val="20"/>
        </w:rPr>
        <w:t>/ terytoria, rynek koncertowy, synchronizacja, rynek dystrybucyjny,  rynek płytowy, PR, management, inne).</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06"/>
      </w:tblGrid>
      <w:tr w:rsidR="00E64A5F" w:rsidRPr="00E94017" w:rsidTr="00D26100">
        <w:trPr>
          <w:trHeight w:val="4225"/>
        </w:trPr>
        <w:tc>
          <w:tcPr>
            <w:tcW w:w="8306" w:type="dxa"/>
          </w:tcPr>
          <w:p w:rsidR="00E64A5F" w:rsidRPr="00F47B35" w:rsidRDefault="00E64A5F" w:rsidP="00C91A03">
            <w:pPr>
              <w:spacing w:after="0" w:line="240" w:lineRule="auto"/>
              <w:rPr>
                <w:rFonts w:ascii="Verdana" w:eastAsia="Times New Roman" w:hAnsi="Verdana" w:cstheme="minorHAnsi"/>
                <w:sz w:val="20"/>
                <w:szCs w:val="20"/>
              </w:rPr>
            </w:pPr>
          </w:p>
          <w:p w:rsidR="00E64A5F" w:rsidRDefault="00E64A5F" w:rsidP="00C91A03">
            <w:pPr>
              <w:spacing w:after="0" w:line="240" w:lineRule="auto"/>
              <w:rPr>
                <w:rFonts w:ascii="Verdana" w:hAnsi="Verdana"/>
                <w:b/>
                <w:sz w:val="20"/>
                <w:szCs w:val="20"/>
              </w:rPr>
            </w:pPr>
          </w:p>
          <w:p w:rsidR="00E64A5F" w:rsidRPr="00E94017" w:rsidRDefault="00E64A5F" w:rsidP="00C91A03">
            <w:pPr>
              <w:spacing w:after="0" w:line="240" w:lineRule="auto"/>
              <w:rPr>
                <w:rFonts w:ascii="Verdana" w:hAnsi="Verdana"/>
                <w:b/>
                <w:sz w:val="20"/>
                <w:szCs w:val="20"/>
              </w:rPr>
            </w:pPr>
          </w:p>
        </w:tc>
      </w:tr>
    </w:tbl>
    <w:p w:rsidR="004A37E2" w:rsidRDefault="004A37E2">
      <w:pPr>
        <w:rPr>
          <w:rFonts w:ascii="Verdana" w:eastAsia="Verdana" w:hAnsi="Verdana" w:cs="Verdana"/>
          <w:b/>
          <w:bCs/>
          <w:sz w:val="20"/>
          <w:szCs w:val="20"/>
        </w:rPr>
      </w:pPr>
    </w:p>
    <w:p w:rsidR="00E64A5F" w:rsidRDefault="00E64A5F" w:rsidP="00E64A5F">
      <w:pPr>
        <w:pStyle w:val="Akapitzlist"/>
        <w:rPr>
          <w:rFonts w:ascii="Verdana" w:eastAsia="Verdana" w:hAnsi="Verdana" w:cs="Verdana"/>
          <w:b/>
          <w:bCs/>
          <w:sz w:val="20"/>
          <w:szCs w:val="20"/>
        </w:rPr>
      </w:pPr>
    </w:p>
    <w:p w:rsidR="00E64A5F" w:rsidRPr="00E64A5F" w:rsidRDefault="00E64A5F" w:rsidP="00E64A5F">
      <w:pPr>
        <w:pStyle w:val="Akapitzlist"/>
        <w:rPr>
          <w:rFonts w:ascii="Verdana" w:eastAsia="Verdana" w:hAnsi="Verdana" w:cs="Verdana"/>
          <w:b/>
          <w:bCs/>
          <w:sz w:val="20"/>
          <w:szCs w:val="20"/>
        </w:rPr>
      </w:pPr>
    </w:p>
    <w:p w:rsidR="004A37E2" w:rsidRPr="009B6178" w:rsidRDefault="006F66C4" w:rsidP="00E64A5F">
      <w:pPr>
        <w:pStyle w:val="Akapitzlist"/>
        <w:numPr>
          <w:ilvl w:val="0"/>
          <w:numId w:val="1"/>
        </w:numPr>
        <w:rPr>
          <w:rFonts w:ascii="Verdana" w:eastAsia="Verdana" w:hAnsi="Verdana" w:cs="Verdana"/>
          <w:b/>
          <w:bCs/>
          <w:sz w:val="20"/>
          <w:szCs w:val="20"/>
        </w:rPr>
      </w:pPr>
      <w:r w:rsidRPr="00E64A5F">
        <w:rPr>
          <w:rFonts w:ascii="Verdana" w:hAnsi="Verdana"/>
          <w:b/>
          <w:bCs/>
          <w:sz w:val="20"/>
          <w:szCs w:val="20"/>
        </w:rPr>
        <w:t>Plan potencjalnych spotkań z zagranicznymi partnerami podczas Konferencji / Targ</w:t>
      </w:r>
      <w:r w:rsidRPr="00E64A5F">
        <w:rPr>
          <w:rFonts w:ascii="Verdana" w:hAnsi="Verdana"/>
          <w:b/>
          <w:bCs/>
          <w:sz w:val="20"/>
          <w:szCs w:val="20"/>
          <w:lang w:val="es-ES_tradnl"/>
        </w:rPr>
        <w:t>ó</w:t>
      </w:r>
      <w:r w:rsidRPr="00E64A5F">
        <w:rPr>
          <w:rFonts w:ascii="Verdana" w:hAnsi="Verdana"/>
          <w:b/>
          <w:bCs/>
          <w:sz w:val="20"/>
          <w:szCs w:val="20"/>
        </w:rPr>
        <w:t>w</w:t>
      </w:r>
    </w:p>
    <w:p w:rsidR="009E2353" w:rsidRPr="009B6178" w:rsidRDefault="009E2353" w:rsidP="009B6178">
      <w:pPr>
        <w:ind w:left="360"/>
        <w:rPr>
          <w:rFonts w:ascii="Verdana" w:eastAsia="Verdana" w:hAnsi="Verdana" w:cs="Verdana"/>
          <w:bCs/>
          <w:i/>
          <w:sz w:val="20"/>
          <w:szCs w:val="20"/>
        </w:rPr>
      </w:pPr>
      <w:r w:rsidRPr="009B6178">
        <w:rPr>
          <w:rFonts w:ascii="Verdana" w:hAnsi="Verdana"/>
          <w:bCs/>
          <w:i/>
          <w:sz w:val="20"/>
          <w:szCs w:val="20"/>
        </w:rPr>
        <w:t>W odpowiedzi prosimy uwzględnić ilość planowanych spotkań</w:t>
      </w:r>
      <w:r w:rsidR="00F844B2" w:rsidRPr="009B6178">
        <w:rPr>
          <w:rFonts w:ascii="Verdana" w:hAnsi="Verdana"/>
          <w:bCs/>
          <w:i/>
          <w:sz w:val="20"/>
          <w:szCs w:val="20"/>
        </w:rPr>
        <w:t xml:space="preserve">, określić jakim mają służyć celom oraz wskazań konkretne osoby/instytucje, z którymi kontakt jest </w:t>
      </w:r>
      <w:r w:rsidR="007517A6">
        <w:rPr>
          <w:rFonts w:ascii="Verdana" w:hAnsi="Verdana"/>
          <w:bCs/>
          <w:i/>
          <w:sz w:val="20"/>
          <w:szCs w:val="20"/>
        </w:rPr>
        <w:t>pożądany.</w:t>
      </w:r>
    </w:p>
    <w:tbl>
      <w:tblPr>
        <w:tblStyle w:val="TableNormal"/>
        <w:tblW w:w="8258" w:type="dxa"/>
        <w:tblInd w:w="1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58"/>
      </w:tblGrid>
      <w:tr w:rsidR="004A37E2" w:rsidRPr="00E64A5F" w:rsidTr="00675E09">
        <w:trPr>
          <w:trHeight w:val="3769"/>
        </w:trPr>
        <w:tc>
          <w:tcPr>
            <w:tcW w:w="8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rsidR="00E64A5F" w:rsidRPr="003B03A1" w:rsidRDefault="00E64A5F" w:rsidP="00E64A5F">
            <w:pPr>
              <w:rPr>
                <w:rFonts w:ascii="Verdana" w:hAnsi="Verdana"/>
                <w:b/>
                <w:sz w:val="20"/>
                <w:szCs w:val="20"/>
              </w:rPr>
            </w:pPr>
            <w:r>
              <w:t xml:space="preserve"> </w:t>
            </w:r>
          </w:p>
          <w:p w:rsidR="00E64A5F" w:rsidRDefault="00E64A5F" w:rsidP="009B6178">
            <w:pPr>
              <w:spacing w:after="0" w:line="240" w:lineRule="auto"/>
              <w:rPr>
                <w:rFonts w:ascii="Verdana" w:eastAsia="Times New Roman" w:hAnsi="Verdana" w:cstheme="minorHAnsi"/>
                <w:sz w:val="20"/>
                <w:szCs w:val="20"/>
              </w:rPr>
            </w:pPr>
          </w:p>
          <w:p w:rsidR="004A37E2" w:rsidRPr="00E64A5F" w:rsidRDefault="004A37E2" w:rsidP="009B6178">
            <w:pPr>
              <w:spacing w:after="0" w:line="240" w:lineRule="auto"/>
            </w:pPr>
          </w:p>
        </w:tc>
      </w:tr>
    </w:tbl>
    <w:p w:rsidR="00675E09" w:rsidRPr="00E64A5F" w:rsidRDefault="00675E09">
      <w:pPr>
        <w:widowControl w:val="0"/>
        <w:spacing w:line="240" w:lineRule="auto"/>
        <w:ind w:left="63" w:hanging="63"/>
        <w:rPr>
          <w:rFonts w:ascii="Verdana" w:eastAsia="Verdana" w:hAnsi="Verdana" w:cs="Verdana"/>
          <w:b/>
          <w:bCs/>
          <w:sz w:val="20"/>
          <w:szCs w:val="20"/>
        </w:rPr>
      </w:pPr>
    </w:p>
    <w:p w:rsidR="004A37E2" w:rsidRPr="00E64A5F" w:rsidRDefault="004A37E2">
      <w:pPr>
        <w:rPr>
          <w:rFonts w:ascii="Verdana" w:eastAsia="Verdana" w:hAnsi="Verdana" w:cs="Verdana"/>
          <w:b/>
          <w:bCs/>
          <w:sz w:val="20"/>
          <w:szCs w:val="20"/>
        </w:rPr>
      </w:pPr>
    </w:p>
    <w:p w:rsidR="004A37E2" w:rsidRPr="009B6178" w:rsidRDefault="00675E09" w:rsidP="00675E09">
      <w:pPr>
        <w:pStyle w:val="Akapitzlist"/>
        <w:numPr>
          <w:ilvl w:val="0"/>
          <w:numId w:val="1"/>
        </w:numPr>
        <w:rPr>
          <w:rFonts w:ascii="Verdana" w:eastAsia="Verdana" w:hAnsi="Verdana" w:cs="Verdana"/>
          <w:b/>
          <w:bCs/>
          <w:sz w:val="20"/>
          <w:szCs w:val="20"/>
        </w:rPr>
      </w:pPr>
      <w:r>
        <w:rPr>
          <w:rFonts w:ascii="Verdana" w:hAnsi="Verdana"/>
          <w:b/>
          <w:bCs/>
          <w:sz w:val="20"/>
          <w:szCs w:val="20"/>
        </w:rPr>
        <w:t>Zaplanowane</w:t>
      </w:r>
      <w:r w:rsidR="006F66C4" w:rsidRPr="00675E09">
        <w:rPr>
          <w:rFonts w:ascii="Verdana" w:hAnsi="Verdana"/>
          <w:b/>
          <w:bCs/>
          <w:sz w:val="20"/>
          <w:szCs w:val="20"/>
        </w:rPr>
        <w:t xml:space="preserve"> efekty wyjazdu na Konferencję / Targi</w:t>
      </w:r>
    </w:p>
    <w:p w:rsidR="009B6178" w:rsidRPr="009B6178" w:rsidRDefault="009B6178" w:rsidP="009B6178">
      <w:pPr>
        <w:pStyle w:val="Akapitzlist"/>
        <w:rPr>
          <w:rFonts w:ascii="Verdana" w:eastAsia="Verdana" w:hAnsi="Verdana" w:cs="Verdana"/>
          <w:b/>
          <w:bCs/>
          <w:sz w:val="20"/>
          <w:szCs w:val="20"/>
        </w:rPr>
      </w:pPr>
    </w:p>
    <w:p w:rsidR="009B6178" w:rsidRPr="00D26100" w:rsidRDefault="009B6178" w:rsidP="00D26100">
      <w:pPr>
        <w:pStyle w:val="Akapitzlist"/>
        <w:rPr>
          <w:rFonts w:ascii="Verdana" w:eastAsia="Verdana" w:hAnsi="Verdana" w:cs="Verdana"/>
          <w:bCs/>
          <w:i/>
          <w:sz w:val="20"/>
          <w:szCs w:val="20"/>
        </w:rPr>
      </w:pPr>
      <w:r w:rsidRPr="009B6178">
        <w:rPr>
          <w:rFonts w:ascii="Verdana" w:eastAsia="Verdana" w:hAnsi="Verdana" w:cs="Verdana"/>
          <w:bCs/>
          <w:i/>
          <w:sz w:val="20"/>
          <w:szCs w:val="20"/>
        </w:rPr>
        <w:t>Prosimy o jak najbardziej precyzyjne przedstawienie pożądanych efektów i rezultatów wyjazdu.</w:t>
      </w:r>
    </w:p>
    <w:tbl>
      <w:tblPr>
        <w:tblStyle w:val="TableNormal"/>
        <w:tblW w:w="8306" w:type="dxa"/>
        <w:tblInd w:w="1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306"/>
      </w:tblGrid>
      <w:tr w:rsidR="004A37E2" w:rsidTr="00D26100">
        <w:trPr>
          <w:trHeight w:val="4690"/>
        </w:trPr>
        <w:tc>
          <w:tcPr>
            <w:tcW w:w="8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rsidR="004A37E2" w:rsidRDefault="004A37E2" w:rsidP="009B6178">
            <w:pPr>
              <w:ind w:left="360"/>
            </w:pPr>
          </w:p>
        </w:tc>
      </w:tr>
    </w:tbl>
    <w:p w:rsidR="004A37E2" w:rsidRDefault="004A37E2">
      <w:pPr>
        <w:rPr>
          <w:rFonts w:ascii="Verdana" w:eastAsia="Verdana" w:hAnsi="Verdana" w:cs="Verdana"/>
          <w:b/>
          <w:bCs/>
          <w:sz w:val="20"/>
          <w:szCs w:val="20"/>
        </w:rPr>
      </w:pPr>
    </w:p>
    <w:p w:rsidR="004A37E2" w:rsidRPr="00675E09" w:rsidRDefault="006F66C4" w:rsidP="00675E09">
      <w:pPr>
        <w:pStyle w:val="Akapitzlist"/>
        <w:numPr>
          <w:ilvl w:val="0"/>
          <w:numId w:val="1"/>
        </w:numPr>
        <w:rPr>
          <w:rFonts w:ascii="Verdana" w:eastAsia="Verdana" w:hAnsi="Verdana" w:cs="Verdana"/>
          <w:b/>
          <w:bCs/>
          <w:sz w:val="20"/>
          <w:szCs w:val="20"/>
        </w:rPr>
      </w:pPr>
      <w:r w:rsidRPr="00675E09">
        <w:rPr>
          <w:rFonts w:ascii="Verdana" w:hAnsi="Verdana"/>
          <w:b/>
          <w:bCs/>
          <w:sz w:val="20"/>
          <w:szCs w:val="20"/>
        </w:rPr>
        <w:lastRenderedPageBreak/>
        <w:t xml:space="preserve">Sprecyzowane kwoty dotyczące oczekiwanego dofinansowania delegacji (koszt akredytacji na wydarzenie / koszty podróży i środek lokomocji / koszty akomodacji </w:t>
      </w:r>
      <w:r w:rsidRPr="00675E09">
        <w:rPr>
          <w:rFonts w:ascii="Verdana" w:hAnsi="Verdana"/>
          <w:sz w:val="20"/>
          <w:szCs w:val="20"/>
        </w:rPr>
        <w:t>* (niepotrzebne skreślić)</w:t>
      </w:r>
    </w:p>
    <w:tbl>
      <w:tblPr>
        <w:tblStyle w:val="TableNormal"/>
        <w:tblW w:w="8306" w:type="dxa"/>
        <w:tblInd w:w="1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306"/>
      </w:tblGrid>
      <w:tr w:rsidR="004A37E2" w:rsidTr="00D26100">
        <w:trPr>
          <w:trHeight w:val="3124"/>
        </w:trPr>
        <w:tc>
          <w:tcPr>
            <w:tcW w:w="8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rsidR="004A37E2" w:rsidRDefault="004A37E2" w:rsidP="00E64A5F">
            <w:pPr>
              <w:ind w:left="7"/>
            </w:pPr>
          </w:p>
        </w:tc>
      </w:tr>
    </w:tbl>
    <w:p w:rsidR="004A37E2" w:rsidRDefault="004A37E2">
      <w:pPr>
        <w:widowControl w:val="0"/>
        <w:spacing w:line="240" w:lineRule="auto"/>
        <w:ind w:left="63" w:hanging="63"/>
        <w:rPr>
          <w:rFonts w:ascii="Verdana" w:eastAsia="Verdana" w:hAnsi="Verdana" w:cs="Verdana"/>
          <w:b/>
          <w:bCs/>
          <w:sz w:val="20"/>
          <w:szCs w:val="20"/>
        </w:rPr>
      </w:pPr>
    </w:p>
    <w:p w:rsidR="004A37E2" w:rsidRDefault="004A37E2"/>
    <w:p w:rsidR="004A37E2" w:rsidRDefault="006F66C4">
      <w:pPr>
        <w:pStyle w:val="Default"/>
        <w:rPr>
          <w:rFonts w:ascii="Verdana" w:eastAsia="Verdana" w:hAnsi="Verdana" w:cs="Verdana"/>
          <w:b/>
          <w:bCs/>
          <w:sz w:val="20"/>
          <w:szCs w:val="20"/>
        </w:rPr>
      </w:pPr>
      <w:r>
        <w:rPr>
          <w:rFonts w:ascii="Verdana" w:hAnsi="Verdana"/>
          <w:b/>
          <w:bCs/>
          <w:sz w:val="20"/>
          <w:szCs w:val="20"/>
        </w:rPr>
        <w:t>9. Efekty wyjazdu (</w:t>
      </w:r>
      <w:r>
        <w:rPr>
          <w:rFonts w:ascii="Verdana" w:hAnsi="Verdana"/>
          <w:b/>
          <w:bCs/>
          <w:sz w:val="20"/>
          <w:szCs w:val="20"/>
          <w:lang w:val="es-ES_tradnl"/>
        </w:rPr>
        <w:t>ó</w:t>
      </w:r>
      <w:r>
        <w:rPr>
          <w:rFonts w:ascii="Verdana" w:hAnsi="Verdana"/>
          <w:b/>
          <w:bCs/>
          <w:sz w:val="20"/>
          <w:szCs w:val="20"/>
        </w:rPr>
        <w:t xml:space="preserve">w) </w:t>
      </w:r>
      <w:proofErr w:type="spellStart"/>
      <w:r>
        <w:rPr>
          <w:rFonts w:ascii="Verdana" w:hAnsi="Verdana"/>
          <w:b/>
          <w:bCs/>
          <w:sz w:val="20"/>
          <w:szCs w:val="20"/>
        </w:rPr>
        <w:t>dofinansowych</w:t>
      </w:r>
      <w:proofErr w:type="spellEnd"/>
      <w:r>
        <w:rPr>
          <w:rFonts w:ascii="Verdana" w:hAnsi="Verdana"/>
          <w:b/>
          <w:bCs/>
          <w:sz w:val="20"/>
          <w:szCs w:val="20"/>
        </w:rPr>
        <w:t xml:space="preserve"> przez IAM, w latach ubiegłych*</w:t>
      </w:r>
    </w:p>
    <w:p w:rsidR="004A37E2" w:rsidRDefault="006F66C4">
      <w:pPr>
        <w:pStyle w:val="Default"/>
        <w:rPr>
          <w:rFonts w:ascii="Verdana" w:eastAsia="Verdana" w:hAnsi="Verdana" w:cs="Verdana"/>
          <w:sz w:val="20"/>
          <w:szCs w:val="20"/>
        </w:rPr>
      </w:pPr>
      <w:r>
        <w:rPr>
          <w:rFonts w:ascii="Verdana" w:hAnsi="Verdana"/>
          <w:sz w:val="20"/>
          <w:szCs w:val="20"/>
        </w:rPr>
        <w:t xml:space="preserve">*wypełniają tylko wnioskodawcy, </w:t>
      </w:r>
      <w:proofErr w:type="spellStart"/>
      <w:r>
        <w:rPr>
          <w:rFonts w:ascii="Verdana" w:hAnsi="Verdana"/>
          <w:sz w:val="20"/>
          <w:szCs w:val="20"/>
        </w:rPr>
        <w:t>kt</w:t>
      </w:r>
      <w:proofErr w:type="spellEnd"/>
      <w:r>
        <w:rPr>
          <w:rFonts w:ascii="Verdana" w:hAnsi="Verdana"/>
          <w:sz w:val="20"/>
          <w:szCs w:val="20"/>
          <w:lang w:val="es-ES_tradnl"/>
        </w:rPr>
        <w:t>ó</w:t>
      </w:r>
      <w:proofErr w:type="spellStart"/>
      <w:r>
        <w:rPr>
          <w:rFonts w:ascii="Verdana" w:hAnsi="Verdana"/>
          <w:sz w:val="20"/>
          <w:szCs w:val="20"/>
        </w:rPr>
        <w:t>rzy</w:t>
      </w:r>
      <w:proofErr w:type="spellEnd"/>
      <w:r>
        <w:rPr>
          <w:rFonts w:ascii="Verdana" w:hAnsi="Verdana"/>
          <w:sz w:val="20"/>
          <w:szCs w:val="20"/>
        </w:rPr>
        <w:t xml:space="preserve"> otrzymali wsparcie IAM z program</w:t>
      </w:r>
      <w:r>
        <w:rPr>
          <w:rFonts w:ascii="Verdana" w:hAnsi="Verdana"/>
          <w:sz w:val="20"/>
          <w:szCs w:val="20"/>
          <w:lang w:val="es-ES_tradnl"/>
        </w:rPr>
        <w:t>ó</w:t>
      </w:r>
      <w:r>
        <w:rPr>
          <w:rFonts w:ascii="Verdana" w:hAnsi="Verdana"/>
          <w:sz w:val="20"/>
          <w:szCs w:val="20"/>
        </w:rPr>
        <w:t xml:space="preserve">w IAM Zagraj to oraz </w:t>
      </w:r>
      <w:proofErr w:type="spellStart"/>
      <w:r>
        <w:rPr>
          <w:rFonts w:ascii="Verdana" w:hAnsi="Verdana"/>
          <w:sz w:val="20"/>
          <w:szCs w:val="20"/>
        </w:rPr>
        <w:t>nabor</w:t>
      </w:r>
      <w:proofErr w:type="spellEnd"/>
      <w:r>
        <w:rPr>
          <w:rFonts w:ascii="Verdana" w:hAnsi="Verdana"/>
          <w:sz w:val="20"/>
          <w:szCs w:val="20"/>
          <w:lang w:val="es-ES_tradnl"/>
        </w:rPr>
        <w:t>ó</w:t>
      </w:r>
      <w:r>
        <w:rPr>
          <w:rFonts w:ascii="Verdana" w:hAnsi="Verdana"/>
          <w:sz w:val="20"/>
          <w:szCs w:val="20"/>
        </w:rPr>
        <w:t>w otwartych organizowanych przez IAM przy okazji innych wydarzeń w latach ubiegłych</w:t>
      </w:r>
    </w:p>
    <w:p w:rsidR="004A37E2" w:rsidRDefault="004A37E2">
      <w:pPr>
        <w:pStyle w:val="Default"/>
        <w:rPr>
          <w:rFonts w:ascii="Verdana" w:eastAsia="Verdana" w:hAnsi="Verdana" w:cs="Verdana"/>
          <w:sz w:val="20"/>
          <w:szCs w:val="20"/>
        </w:rPr>
      </w:pPr>
    </w:p>
    <w:tbl>
      <w:tblPr>
        <w:tblStyle w:val="TableNormal"/>
        <w:tblW w:w="84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72"/>
      </w:tblGrid>
      <w:tr w:rsidR="004A37E2" w:rsidTr="00D26100">
        <w:trPr>
          <w:trHeight w:val="3611"/>
        </w:trPr>
        <w:tc>
          <w:tcPr>
            <w:tcW w:w="8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37E2" w:rsidRDefault="004A37E2"/>
        </w:tc>
      </w:tr>
    </w:tbl>
    <w:p w:rsidR="004A37E2" w:rsidRDefault="004A37E2">
      <w:pPr>
        <w:pStyle w:val="Default"/>
        <w:widowControl w:val="0"/>
        <w:rPr>
          <w:rFonts w:ascii="Verdana" w:eastAsia="Verdana" w:hAnsi="Verdana" w:cs="Verdana"/>
          <w:sz w:val="20"/>
          <w:szCs w:val="20"/>
        </w:rPr>
      </w:pPr>
    </w:p>
    <w:p w:rsidR="00B43CD4" w:rsidRDefault="00B43CD4">
      <w:pPr>
        <w:pStyle w:val="Default"/>
        <w:jc w:val="both"/>
        <w:rPr>
          <w:rFonts w:ascii="Verdana" w:eastAsia="Verdana" w:hAnsi="Verdana" w:cs="Verdana"/>
          <w:sz w:val="20"/>
          <w:szCs w:val="20"/>
        </w:rPr>
      </w:pPr>
      <w:bookmarkStart w:id="0" w:name="_GoBack"/>
      <w:bookmarkEnd w:id="0"/>
    </w:p>
    <w:p w:rsidR="00B43CD4" w:rsidRDefault="00B43CD4">
      <w:pPr>
        <w:pStyle w:val="Default"/>
        <w:jc w:val="both"/>
        <w:rPr>
          <w:rFonts w:ascii="Verdana" w:eastAsia="Verdana" w:hAnsi="Verdana" w:cs="Verdana"/>
          <w:sz w:val="20"/>
          <w:szCs w:val="20"/>
        </w:rPr>
      </w:pPr>
    </w:p>
    <w:p w:rsidR="004A37E2" w:rsidRDefault="004A37E2">
      <w:pPr>
        <w:pStyle w:val="Default"/>
        <w:jc w:val="both"/>
        <w:rPr>
          <w:rFonts w:ascii="Verdana" w:eastAsia="Verdana" w:hAnsi="Verdana" w:cs="Verdana"/>
          <w:sz w:val="20"/>
          <w:szCs w:val="20"/>
        </w:rPr>
      </w:pPr>
    </w:p>
    <w:p w:rsidR="00B43CD4" w:rsidRPr="00B43CD4" w:rsidRDefault="00B43CD4" w:rsidP="00B43CD4">
      <w:pPr>
        <w:rPr>
          <w:rFonts w:ascii="Verdana" w:eastAsia="Verdana" w:hAnsi="Verdana" w:cs="Verdana"/>
          <w:i/>
          <w:sz w:val="20"/>
          <w:szCs w:val="20"/>
        </w:rPr>
      </w:pPr>
      <w:r w:rsidRPr="00B43CD4">
        <w:rPr>
          <w:rFonts w:ascii="Verdana" w:eastAsia="Verdana" w:hAnsi="Verdana" w:cs="Verdana"/>
          <w:i/>
          <w:sz w:val="20"/>
          <w:szCs w:val="20"/>
        </w:rPr>
        <w:t>Jednocześnie oświadczam, że:</w:t>
      </w:r>
    </w:p>
    <w:p w:rsidR="00B43CD4" w:rsidRPr="00B43CD4" w:rsidRDefault="00B43CD4" w:rsidP="00B43CD4">
      <w:pPr>
        <w:rPr>
          <w:rFonts w:ascii="Verdana" w:eastAsia="Verdana" w:hAnsi="Verdana" w:cs="Verdana"/>
          <w:i/>
          <w:sz w:val="20"/>
          <w:szCs w:val="20"/>
        </w:rPr>
      </w:pPr>
      <w:r w:rsidRPr="00B43CD4">
        <w:rPr>
          <w:rFonts w:ascii="Verdana" w:eastAsia="Verdana" w:hAnsi="Verdana" w:cs="Verdana"/>
          <w:i/>
          <w:sz w:val="20"/>
          <w:szCs w:val="20"/>
        </w:rPr>
        <w:t>1)</w:t>
      </w:r>
      <w:r w:rsidRPr="00B43CD4">
        <w:rPr>
          <w:rFonts w:ascii="Verdana" w:eastAsia="Verdana" w:hAnsi="Verdana" w:cs="Verdana"/>
          <w:i/>
          <w:sz w:val="20"/>
          <w:szCs w:val="20"/>
        </w:rPr>
        <w:tab/>
        <w:t>posiadam zgody osób trzecich których dane osobowe zostały podane w treści formularza zgłoszeniowego na przetwarzanie przez Instytut Adama Mickiewicza danych osobowych tych osób na potrzeby przeprowadzenia naboru na współorganizację przez IAM wydarzeń mających na celu promocję polskiej muzyki aktualnej za granicą oraz wyłonienia zakwalifikowanych wnioskodawców, a także ich rozpowszechnienia w zakresie imienia i nazwiska w celach promocji i informacji o Programie;</w:t>
      </w:r>
    </w:p>
    <w:p w:rsidR="00B43CD4" w:rsidRPr="00B43CD4" w:rsidRDefault="00B43CD4" w:rsidP="00B43CD4">
      <w:pPr>
        <w:rPr>
          <w:rFonts w:ascii="Verdana" w:eastAsia="Verdana" w:hAnsi="Verdana" w:cs="Verdana"/>
          <w:i/>
          <w:sz w:val="20"/>
          <w:szCs w:val="20"/>
        </w:rPr>
      </w:pPr>
      <w:r w:rsidRPr="00B43CD4">
        <w:rPr>
          <w:rFonts w:ascii="Verdana" w:eastAsia="Verdana" w:hAnsi="Verdana" w:cs="Verdana"/>
          <w:i/>
          <w:sz w:val="20"/>
          <w:szCs w:val="20"/>
        </w:rPr>
        <w:lastRenderedPageBreak/>
        <w:t>2)</w:t>
      </w:r>
      <w:r w:rsidRPr="00B43CD4">
        <w:rPr>
          <w:rFonts w:ascii="Verdana" w:eastAsia="Verdana" w:hAnsi="Verdana" w:cs="Verdana"/>
          <w:i/>
          <w:sz w:val="20"/>
          <w:szCs w:val="20"/>
        </w:rPr>
        <w:tab/>
        <w:t>przyjmuję do wiadomości, że Instytut Adama Mickiewicza, jako jednostka sektora finansów publicznych, zobowiązana jest do stosowania względem realizowanych projektów procedur określonych w ustawie z dnia 27 sierpnia 2009 r. o finansach publicznych (</w:t>
      </w:r>
      <w:proofErr w:type="spellStart"/>
      <w:r w:rsidRPr="00B43CD4">
        <w:rPr>
          <w:rFonts w:ascii="Verdana" w:eastAsia="Verdana" w:hAnsi="Verdana" w:cs="Verdana"/>
          <w:i/>
          <w:sz w:val="20"/>
          <w:szCs w:val="20"/>
        </w:rPr>
        <w:t>t.j</w:t>
      </w:r>
      <w:proofErr w:type="spellEnd"/>
      <w:r w:rsidRPr="00B43CD4">
        <w:rPr>
          <w:rFonts w:ascii="Verdana" w:eastAsia="Verdana" w:hAnsi="Verdana" w:cs="Verdana"/>
          <w:i/>
          <w:sz w:val="20"/>
          <w:szCs w:val="20"/>
        </w:rPr>
        <w:t xml:space="preserve">., Dz. U. z 2017 poz. 2077 z </w:t>
      </w:r>
      <w:proofErr w:type="spellStart"/>
      <w:r w:rsidRPr="00B43CD4">
        <w:rPr>
          <w:rFonts w:ascii="Verdana" w:eastAsia="Verdana" w:hAnsi="Verdana" w:cs="Verdana"/>
          <w:i/>
          <w:sz w:val="20"/>
          <w:szCs w:val="20"/>
        </w:rPr>
        <w:t>późn</w:t>
      </w:r>
      <w:proofErr w:type="spellEnd"/>
      <w:r w:rsidRPr="00B43CD4">
        <w:rPr>
          <w:rFonts w:ascii="Verdana" w:eastAsia="Verdana" w:hAnsi="Verdana" w:cs="Verdana"/>
          <w:i/>
          <w:sz w:val="20"/>
          <w:szCs w:val="20"/>
        </w:rPr>
        <w:t>. zm.) oraz ustawie z dnia 29 stycznia 2004 roku – prawo zamówień publicznych (</w:t>
      </w:r>
      <w:proofErr w:type="spellStart"/>
      <w:r w:rsidRPr="00B43CD4">
        <w:rPr>
          <w:rFonts w:ascii="Verdana" w:eastAsia="Verdana" w:hAnsi="Verdana" w:cs="Verdana"/>
          <w:i/>
          <w:sz w:val="20"/>
          <w:szCs w:val="20"/>
        </w:rPr>
        <w:t>t.j</w:t>
      </w:r>
      <w:proofErr w:type="spellEnd"/>
      <w:r w:rsidRPr="00B43CD4">
        <w:rPr>
          <w:rFonts w:ascii="Verdana" w:eastAsia="Verdana" w:hAnsi="Verdana" w:cs="Verdana"/>
          <w:i/>
          <w:sz w:val="20"/>
          <w:szCs w:val="20"/>
        </w:rPr>
        <w:t xml:space="preserve">., Dz. U. z 2018 r. poz. 1986 z </w:t>
      </w:r>
      <w:proofErr w:type="spellStart"/>
      <w:r w:rsidRPr="00B43CD4">
        <w:rPr>
          <w:rFonts w:ascii="Verdana" w:eastAsia="Verdana" w:hAnsi="Verdana" w:cs="Verdana"/>
          <w:i/>
          <w:sz w:val="20"/>
          <w:szCs w:val="20"/>
        </w:rPr>
        <w:t>późn</w:t>
      </w:r>
      <w:proofErr w:type="spellEnd"/>
      <w:r w:rsidRPr="00B43CD4">
        <w:rPr>
          <w:rFonts w:ascii="Verdana" w:eastAsia="Verdana" w:hAnsi="Verdana" w:cs="Verdana"/>
          <w:i/>
          <w:sz w:val="20"/>
          <w:szCs w:val="20"/>
        </w:rPr>
        <w:t xml:space="preserve">. zm.). Wydatkowanie środków Instytutu odbywa się z poszanowaniem zasad jawności i przejrzystości w gospodarowaniu środkami publicznymi; </w:t>
      </w:r>
    </w:p>
    <w:p w:rsidR="00A51FD9" w:rsidRPr="00B43CD4" w:rsidRDefault="00B43CD4" w:rsidP="00B43CD4">
      <w:pPr>
        <w:rPr>
          <w:rFonts w:ascii="Verdana" w:eastAsia="Verdana" w:hAnsi="Verdana" w:cs="Verdana"/>
          <w:i/>
          <w:sz w:val="20"/>
          <w:szCs w:val="20"/>
        </w:rPr>
      </w:pPr>
      <w:r w:rsidRPr="00B43CD4">
        <w:rPr>
          <w:rFonts w:ascii="Verdana" w:eastAsia="Verdana" w:hAnsi="Verdana" w:cs="Verdana"/>
          <w:i/>
          <w:sz w:val="20"/>
          <w:szCs w:val="20"/>
        </w:rPr>
        <w:t>3)</w:t>
      </w:r>
      <w:r w:rsidRPr="00B43CD4">
        <w:rPr>
          <w:rFonts w:ascii="Verdana" w:eastAsia="Verdana" w:hAnsi="Verdana" w:cs="Verdana"/>
          <w:i/>
          <w:sz w:val="20"/>
          <w:szCs w:val="20"/>
        </w:rPr>
        <w:tab/>
        <w:t>zobowiązuje się do przekazywania propozycji projektów z odpowiednim wyprzedzeniem czasowym względem planowanych wydarzeń, koniecznym do przygotowania Projektu, w szczególności przeprowadzenia procedur związanych z udzielaniem zamówień publicznych na usługi i dostawy.</w:t>
      </w:r>
    </w:p>
    <w:p w:rsidR="004A37E2" w:rsidRDefault="004A37E2"/>
    <w:sectPr w:rsidR="004A37E2">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1AC" w:rsidRDefault="006F66C4">
      <w:pPr>
        <w:spacing w:after="0" w:line="240" w:lineRule="auto"/>
      </w:pPr>
      <w:r>
        <w:separator/>
      </w:r>
    </w:p>
  </w:endnote>
  <w:endnote w:type="continuationSeparator" w:id="0">
    <w:p w:rsidR="00EF01AC" w:rsidRDefault="006F6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EE"/>
    <w:family w:val="swiss"/>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E2" w:rsidRDefault="004A37E2">
    <w:pPr>
      <w:pStyle w:val="Nagweki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1AC" w:rsidRDefault="006F66C4">
      <w:pPr>
        <w:spacing w:after="0" w:line="240" w:lineRule="auto"/>
      </w:pPr>
      <w:r>
        <w:separator/>
      </w:r>
    </w:p>
  </w:footnote>
  <w:footnote w:type="continuationSeparator" w:id="0">
    <w:p w:rsidR="00EF01AC" w:rsidRDefault="006F6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E2" w:rsidRDefault="004A37E2">
    <w:pPr>
      <w:pStyle w:val="Nagwekistopka"/>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84E56"/>
    <w:multiLevelType w:val="hybridMultilevel"/>
    <w:tmpl w:val="84F6485E"/>
    <w:lvl w:ilvl="0" w:tplc="2A50905C">
      <w:start w:val="1"/>
      <w:numFmt w:val="decimal"/>
      <w:lvlText w:val="%1."/>
      <w:lvlJc w:val="left"/>
      <w:pPr>
        <w:ind w:left="720" w:hanging="360"/>
      </w:pPr>
      <w:rPr>
        <w:rFonts w:eastAsia="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FFF1D05"/>
    <w:multiLevelType w:val="hybridMultilevel"/>
    <w:tmpl w:val="54C0B16A"/>
    <w:lvl w:ilvl="0" w:tplc="73C487FC">
      <w:start w:val="1"/>
      <w:numFmt w:val="lowerLetter"/>
      <w:lvlText w:val="%1."/>
      <w:lvlJc w:val="left"/>
      <w:pPr>
        <w:ind w:left="367" w:hanging="360"/>
      </w:pPr>
      <w:rPr>
        <w:rFonts w:hint="default"/>
      </w:rPr>
    </w:lvl>
    <w:lvl w:ilvl="1" w:tplc="04150019" w:tentative="1">
      <w:start w:val="1"/>
      <w:numFmt w:val="lowerLetter"/>
      <w:lvlText w:val="%2."/>
      <w:lvlJc w:val="left"/>
      <w:pPr>
        <w:ind w:left="1087" w:hanging="360"/>
      </w:pPr>
    </w:lvl>
    <w:lvl w:ilvl="2" w:tplc="0415001B" w:tentative="1">
      <w:start w:val="1"/>
      <w:numFmt w:val="lowerRoman"/>
      <w:lvlText w:val="%3."/>
      <w:lvlJc w:val="right"/>
      <w:pPr>
        <w:ind w:left="1807" w:hanging="180"/>
      </w:pPr>
    </w:lvl>
    <w:lvl w:ilvl="3" w:tplc="0415000F" w:tentative="1">
      <w:start w:val="1"/>
      <w:numFmt w:val="decimal"/>
      <w:lvlText w:val="%4."/>
      <w:lvlJc w:val="left"/>
      <w:pPr>
        <w:ind w:left="2527" w:hanging="360"/>
      </w:pPr>
    </w:lvl>
    <w:lvl w:ilvl="4" w:tplc="04150019" w:tentative="1">
      <w:start w:val="1"/>
      <w:numFmt w:val="lowerLetter"/>
      <w:lvlText w:val="%5."/>
      <w:lvlJc w:val="left"/>
      <w:pPr>
        <w:ind w:left="3247" w:hanging="360"/>
      </w:pPr>
    </w:lvl>
    <w:lvl w:ilvl="5" w:tplc="0415001B" w:tentative="1">
      <w:start w:val="1"/>
      <w:numFmt w:val="lowerRoman"/>
      <w:lvlText w:val="%6."/>
      <w:lvlJc w:val="right"/>
      <w:pPr>
        <w:ind w:left="3967" w:hanging="180"/>
      </w:pPr>
    </w:lvl>
    <w:lvl w:ilvl="6" w:tplc="0415000F" w:tentative="1">
      <w:start w:val="1"/>
      <w:numFmt w:val="decimal"/>
      <w:lvlText w:val="%7."/>
      <w:lvlJc w:val="left"/>
      <w:pPr>
        <w:ind w:left="4687" w:hanging="360"/>
      </w:pPr>
    </w:lvl>
    <w:lvl w:ilvl="7" w:tplc="04150019" w:tentative="1">
      <w:start w:val="1"/>
      <w:numFmt w:val="lowerLetter"/>
      <w:lvlText w:val="%8."/>
      <w:lvlJc w:val="left"/>
      <w:pPr>
        <w:ind w:left="5407" w:hanging="360"/>
      </w:pPr>
    </w:lvl>
    <w:lvl w:ilvl="8" w:tplc="0415001B" w:tentative="1">
      <w:start w:val="1"/>
      <w:numFmt w:val="lowerRoman"/>
      <w:lvlText w:val="%9."/>
      <w:lvlJc w:val="right"/>
      <w:pPr>
        <w:ind w:left="6127" w:hanging="180"/>
      </w:pPr>
    </w:lvl>
  </w:abstractNum>
  <w:abstractNum w:abstractNumId="2">
    <w:nsid w:val="77AF435D"/>
    <w:multiLevelType w:val="hybridMultilevel"/>
    <w:tmpl w:val="25D499EC"/>
    <w:lvl w:ilvl="0" w:tplc="04150001">
      <w:start w:val="1"/>
      <w:numFmt w:val="bullet"/>
      <w:lvlText w:val=""/>
      <w:lvlJc w:val="left"/>
      <w:pPr>
        <w:ind w:left="864" w:hanging="360"/>
      </w:pPr>
      <w:rPr>
        <w:rFonts w:ascii="Symbol" w:hAnsi="Symbol" w:hint="default"/>
      </w:rPr>
    </w:lvl>
    <w:lvl w:ilvl="1" w:tplc="04150003" w:tentative="1">
      <w:start w:val="1"/>
      <w:numFmt w:val="bullet"/>
      <w:lvlText w:val="o"/>
      <w:lvlJc w:val="left"/>
      <w:pPr>
        <w:ind w:left="1584" w:hanging="360"/>
      </w:pPr>
      <w:rPr>
        <w:rFonts w:ascii="Courier New" w:hAnsi="Courier New" w:cs="Courier New" w:hint="default"/>
      </w:rPr>
    </w:lvl>
    <w:lvl w:ilvl="2" w:tplc="04150005" w:tentative="1">
      <w:start w:val="1"/>
      <w:numFmt w:val="bullet"/>
      <w:lvlText w:val=""/>
      <w:lvlJc w:val="left"/>
      <w:pPr>
        <w:ind w:left="2304" w:hanging="360"/>
      </w:pPr>
      <w:rPr>
        <w:rFonts w:ascii="Wingdings" w:hAnsi="Wingdings" w:hint="default"/>
      </w:rPr>
    </w:lvl>
    <w:lvl w:ilvl="3" w:tplc="04150001" w:tentative="1">
      <w:start w:val="1"/>
      <w:numFmt w:val="bullet"/>
      <w:lvlText w:val=""/>
      <w:lvlJc w:val="left"/>
      <w:pPr>
        <w:ind w:left="3024" w:hanging="360"/>
      </w:pPr>
      <w:rPr>
        <w:rFonts w:ascii="Symbol" w:hAnsi="Symbol" w:hint="default"/>
      </w:rPr>
    </w:lvl>
    <w:lvl w:ilvl="4" w:tplc="04150003" w:tentative="1">
      <w:start w:val="1"/>
      <w:numFmt w:val="bullet"/>
      <w:lvlText w:val="o"/>
      <w:lvlJc w:val="left"/>
      <w:pPr>
        <w:ind w:left="3744" w:hanging="360"/>
      </w:pPr>
      <w:rPr>
        <w:rFonts w:ascii="Courier New" w:hAnsi="Courier New" w:cs="Courier New" w:hint="default"/>
      </w:rPr>
    </w:lvl>
    <w:lvl w:ilvl="5" w:tplc="04150005" w:tentative="1">
      <w:start w:val="1"/>
      <w:numFmt w:val="bullet"/>
      <w:lvlText w:val=""/>
      <w:lvlJc w:val="left"/>
      <w:pPr>
        <w:ind w:left="4464" w:hanging="360"/>
      </w:pPr>
      <w:rPr>
        <w:rFonts w:ascii="Wingdings" w:hAnsi="Wingdings" w:hint="default"/>
      </w:rPr>
    </w:lvl>
    <w:lvl w:ilvl="6" w:tplc="04150001" w:tentative="1">
      <w:start w:val="1"/>
      <w:numFmt w:val="bullet"/>
      <w:lvlText w:val=""/>
      <w:lvlJc w:val="left"/>
      <w:pPr>
        <w:ind w:left="5184" w:hanging="360"/>
      </w:pPr>
      <w:rPr>
        <w:rFonts w:ascii="Symbol" w:hAnsi="Symbol" w:hint="default"/>
      </w:rPr>
    </w:lvl>
    <w:lvl w:ilvl="7" w:tplc="04150003" w:tentative="1">
      <w:start w:val="1"/>
      <w:numFmt w:val="bullet"/>
      <w:lvlText w:val="o"/>
      <w:lvlJc w:val="left"/>
      <w:pPr>
        <w:ind w:left="5904" w:hanging="360"/>
      </w:pPr>
      <w:rPr>
        <w:rFonts w:ascii="Courier New" w:hAnsi="Courier New" w:cs="Courier New" w:hint="default"/>
      </w:rPr>
    </w:lvl>
    <w:lvl w:ilvl="8" w:tplc="04150005" w:tentative="1">
      <w:start w:val="1"/>
      <w:numFmt w:val="bullet"/>
      <w:lvlText w:val=""/>
      <w:lvlJc w:val="left"/>
      <w:pPr>
        <w:ind w:left="6624" w:hanging="360"/>
      </w:pPr>
      <w:rPr>
        <w:rFonts w:ascii="Wingdings" w:hAnsi="Wingdings" w:hint="default"/>
      </w:rPr>
    </w:lvl>
  </w:abstractNum>
  <w:abstractNum w:abstractNumId="3">
    <w:nsid w:val="77F65836"/>
    <w:multiLevelType w:val="hybridMultilevel"/>
    <w:tmpl w:val="6652F5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A37E2"/>
    <w:rsid w:val="000E1F60"/>
    <w:rsid w:val="001F4C8E"/>
    <w:rsid w:val="004A37E2"/>
    <w:rsid w:val="004D6DAA"/>
    <w:rsid w:val="005B5709"/>
    <w:rsid w:val="00637A73"/>
    <w:rsid w:val="00644E84"/>
    <w:rsid w:val="00675E09"/>
    <w:rsid w:val="006F66C4"/>
    <w:rsid w:val="007517A6"/>
    <w:rsid w:val="00946952"/>
    <w:rsid w:val="009B6178"/>
    <w:rsid w:val="009E2353"/>
    <w:rsid w:val="00A51FD9"/>
    <w:rsid w:val="00B43CD4"/>
    <w:rsid w:val="00B441E7"/>
    <w:rsid w:val="00D26100"/>
    <w:rsid w:val="00DB7CD9"/>
    <w:rsid w:val="00E64A5F"/>
    <w:rsid w:val="00E808C7"/>
    <w:rsid w:val="00EF01AC"/>
    <w:rsid w:val="00F16B44"/>
    <w:rsid w:val="00F844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pacing w:after="200" w:line="276"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rPr>
  </w:style>
  <w:style w:type="paragraph" w:customStyle="1" w:styleId="Default">
    <w:name w:val="Default"/>
    <w:rPr>
      <w:rFonts w:ascii="Calibri" w:eastAsia="Calibri" w:hAnsi="Calibri" w:cs="Calibri"/>
      <w:color w:val="000000"/>
      <w:sz w:val="24"/>
      <w:szCs w:val="24"/>
      <w:u w:color="000000"/>
    </w:rPr>
  </w:style>
  <w:style w:type="character" w:customStyle="1" w:styleId="Hyperlink0">
    <w:name w:val="Hyperlink.0"/>
    <w:basedOn w:val="Hipercze"/>
    <w:rPr>
      <w:color w:val="0000FF"/>
      <w:u w:val="single" w:color="0000FF"/>
    </w:rPr>
  </w:style>
  <w:style w:type="paragraph" w:customStyle="1" w:styleId="Domylne">
    <w:name w:val="Domyślne"/>
    <w:rPr>
      <w:rFonts w:ascii="Helvetica Neue" w:eastAsia="Helvetica Neue" w:hAnsi="Helvetica Neue" w:cs="Helvetica Neue"/>
      <w:color w:val="000000"/>
      <w:sz w:val="22"/>
      <w:szCs w:val="22"/>
    </w:rPr>
  </w:style>
  <w:style w:type="paragraph" w:styleId="Akapitzlist">
    <w:name w:val="List Paragraph"/>
    <w:basedOn w:val="Normalny"/>
    <w:uiPriority w:val="34"/>
    <w:qFormat/>
    <w:rsid w:val="00F16B44"/>
    <w:pPr>
      <w:ind w:left="720"/>
      <w:contextualSpacing/>
    </w:pPr>
  </w:style>
  <w:style w:type="character" w:styleId="Odwoaniedokomentarza">
    <w:name w:val="annotation reference"/>
    <w:basedOn w:val="Domylnaczcionkaakapitu"/>
    <w:uiPriority w:val="99"/>
    <w:semiHidden/>
    <w:unhideWhenUsed/>
    <w:rsid w:val="00A51FD9"/>
    <w:rPr>
      <w:sz w:val="16"/>
      <w:szCs w:val="16"/>
    </w:rPr>
  </w:style>
  <w:style w:type="paragraph" w:styleId="Tekstkomentarza">
    <w:name w:val="annotation text"/>
    <w:basedOn w:val="Normalny"/>
    <w:link w:val="TekstkomentarzaZnak"/>
    <w:uiPriority w:val="99"/>
    <w:semiHidden/>
    <w:unhideWhenUsed/>
    <w:rsid w:val="00A51F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51FD9"/>
    <w:rPr>
      <w:rFonts w:ascii="Calibri" w:eastAsia="Calibri" w:hAnsi="Calibri" w:cs="Calibri"/>
      <w:color w:val="000000"/>
      <w:u w:color="000000"/>
    </w:rPr>
  </w:style>
  <w:style w:type="paragraph" w:styleId="Tematkomentarza">
    <w:name w:val="annotation subject"/>
    <w:basedOn w:val="Tekstkomentarza"/>
    <w:next w:val="Tekstkomentarza"/>
    <w:link w:val="TematkomentarzaZnak"/>
    <w:uiPriority w:val="99"/>
    <w:semiHidden/>
    <w:unhideWhenUsed/>
    <w:rsid w:val="00A51FD9"/>
    <w:rPr>
      <w:b/>
      <w:bCs/>
    </w:rPr>
  </w:style>
  <w:style w:type="character" w:customStyle="1" w:styleId="TematkomentarzaZnak">
    <w:name w:val="Temat komentarza Znak"/>
    <w:basedOn w:val="TekstkomentarzaZnak"/>
    <w:link w:val="Tematkomentarza"/>
    <w:uiPriority w:val="99"/>
    <w:semiHidden/>
    <w:rsid w:val="00A51FD9"/>
    <w:rPr>
      <w:rFonts w:ascii="Calibri" w:eastAsia="Calibri" w:hAnsi="Calibri" w:cs="Calibri"/>
      <w:b/>
      <w:bCs/>
      <w:color w:val="000000"/>
      <w:u w:color="000000"/>
    </w:rPr>
  </w:style>
  <w:style w:type="paragraph" w:styleId="Tekstdymka">
    <w:name w:val="Balloon Text"/>
    <w:basedOn w:val="Normalny"/>
    <w:link w:val="TekstdymkaZnak"/>
    <w:uiPriority w:val="99"/>
    <w:semiHidden/>
    <w:unhideWhenUsed/>
    <w:rsid w:val="00A51FD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51FD9"/>
    <w:rPr>
      <w:rFonts w:ascii="Tahoma" w:eastAsia="Calibri"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pacing w:after="200" w:line="276"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rPr>
  </w:style>
  <w:style w:type="paragraph" w:customStyle="1" w:styleId="Default">
    <w:name w:val="Default"/>
    <w:rPr>
      <w:rFonts w:ascii="Calibri" w:eastAsia="Calibri" w:hAnsi="Calibri" w:cs="Calibri"/>
      <w:color w:val="000000"/>
      <w:sz w:val="24"/>
      <w:szCs w:val="24"/>
      <w:u w:color="000000"/>
    </w:rPr>
  </w:style>
  <w:style w:type="character" w:customStyle="1" w:styleId="Hyperlink0">
    <w:name w:val="Hyperlink.0"/>
    <w:basedOn w:val="Hipercze"/>
    <w:rPr>
      <w:color w:val="0000FF"/>
      <w:u w:val="single" w:color="0000FF"/>
    </w:rPr>
  </w:style>
  <w:style w:type="paragraph" w:customStyle="1" w:styleId="Domylne">
    <w:name w:val="Domyślne"/>
    <w:rPr>
      <w:rFonts w:ascii="Helvetica Neue" w:eastAsia="Helvetica Neue" w:hAnsi="Helvetica Neue" w:cs="Helvetica Neue"/>
      <w:color w:val="000000"/>
      <w:sz w:val="22"/>
      <w:szCs w:val="22"/>
    </w:rPr>
  </w:style>
  <w:style w:type="paragraph" w:styleId="Akapitzlist">
    <w:name w:val="List Paragraph"/>
    <w:basedOn w:val="Normalny"/>
    <w:uiPriority w:val="34"/>
    <w:qFormat/>
    <w:rsid w:val="00F16B44"/>
    <w:pPr>
      <w:ind w:left="720"/>
      <w:contextualSpacing/>
    </w:pPr>
  </w:style>
  <w:style w:type="character" w:styleId="Odwoaniedokomentarza">
    <w:name w:val="annotation reference"/>
    <w:basedOn w:val="Domylnaczcionkaakapitu"/>
    <w:uiPriority w:val="99"/>
    <w:semiHidden/>
    <w:unhideWhenUsed/>
    <w:rsid w:val="00A51FD9"/>
    <w:rPr>
      <w:sz w:val="16"/>
      <w:szCs w:val="16"/>
    </w:rPr>
  </w:style>
  <w:style w:type="paragraph" w:styleId="Tekstkomentarza">
    <w:name w:val="annotation text"/>
    <w:basedOn w:val="Normalny"/>
    <w:link w:val="TekstkomentarzaZnak"/>
    <w:uiPriority w:val="99"/>
    <w:semiHidden/>
    <w:unhideWhenUsed/>
    <w:rsid w:val="00A51F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51FD9"/>
    <w:rPr>
      <w:rFonts w:ascii="Calibri" w:eastAsia="Calibri" w:hAnsi="Calibri" w:cs="Calibri"/>
      <w:color w:val="000000"/>
      <w:u w:color="000000"/>
    </w:rPr>
  </w:style>
  <w:style w:type="paragraph" w:styleId="Tematkomentarza">
    <w:name w:val="annotation subject"/>
    <w:basedOn w:val="Tekstkomentarza"/>
    <w:next w:val="Tekstkomentarza"/>
    <w:link w:val="TematkomentarzaZnak"/>
    <w:uiPriority w:val="99"/>
    <w:semiHidden/>
    <w:unhideWhenUsed/>
    <w:rsid w:val="00A51FD9"/>
    <w:rPr>
      <w:b/>
      <w:bCs/>
    </w:rPr>
  </w:style>
  <w:style w:type="character" w:customStyle="1" w:styleId="TematkomentarzaZnak">
    <w:name w:val="Temat komentarza Znak"/>
    <w:basedOn w:val="TekstkomentarzaZnak"/>
    <w:link w:val="Tematkomentarza"/>
    <w:uiPriority w:val="99"/>
    <w:semiHidden/>
    <w:rsid w:val="00A51FD9"/>
    <w:rPr>
      <w:rFonts w:ascii="Calibri" w:eastAsia="Calibri" w:hAnsi="Calibri" w:cs="Calibri"/>
      <w:b/>
      <w:bCs/>
      <w:color w:val="000000"/>
      <w:u w:color="000000"/>
    </w:rPr>
  </w:style>
  <w:style w:type="paragraph" w:styleId="Tekstdymka">
    <w:name w:val="Balloon Text"/>
    <w:basedOn w:val="Normalny"/>
    <w:link w:val="TekstdymkaZnak"/>
    <w:uiPriority w:val="99"/>
    <w:semiHidden/>
    <w:unhideWhenUsed/>
    <w:rsid w:val="00A51FD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51FD9"/>
    <w:rPr>
      <w:rFonts w:ascii="Tahoma" w:eastAsia="Calibri"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669</Words>
  <Characters>4020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Hajduk</dc:creator>
  <cp:lastModifiedBy>Karolina Malaczek</cp:lastModifiedBy>
  <cp:revision>5</cp:revision>
  <cp:lastPrinted>2019-02-08T15:41:00Z</cp:lastPrinted>
  <dcterms:created xsi:type="dcterms:W3CDTF">2019-02-08T16:03:00Z</dcterms:created>
  <dcterms:modified xsi:type="dcterms:W3CDTF">2019-02-08T17:03:00Z</dcterms:modified>
</cp:coreProperties>
</file>