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899AB" w14:textId="751855C7" w:rsidR="007144C6" w:rsidRPr="006F190C" w:rsidRDefault="00F95680" w:rsidP="004F4184">
      <w:pPr>
        <w:tabs>
          <w:tab w:val="left" w:pos="1680"/>
          <w:tab w:val="right" w:pos="9072"/>
        </w:tabs>
        <w:spacing w:after="0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ab/>
      </w:r>
      <w:r w:rsidRPr="006F190C">
        <w:rPr>
          <w:rFonts w:ascii="Verdana" w:hAnsi="Verdana" w:cstheme="minorHAnsi"/>
          <w:sz w:val="20"/>
          <w:szCs w:val="20"/>
        </w:rPr>
        <w:tab/>
      </w:r>
      <w:r w:rsidR="00E35D18" w:rsidRPr="006F190C">
        <w:rPr>
          <w:rFonts w:ascii="Verdana" w:hAnsi="Verdana" w:cstheme="minorHAnsi"/>
          <w:sz w:val="20"/>
          <w:szCs w:val="20"/>
        </w:rPr>
        <w:t>Warszawa, dni</w:t>
      </w:r>
      <w:r w:rsidR="00543D49" w:rsidRPr="006F190C">
        <w:rPr>
          <w:rFonts w:ascii="Verdana" w:hAnsi="Verdana" w:cstheme="minorHAnsi"/>
          <w:sz w:val="20"/>
          <w:szCs w:val="20"/>
        </w:rPr>
        <w:t xml:space="preserve">a </w:t>
      </w:r>
      <w:r w:rsidR="00FA730E" w:rsidRPr="006F190C">
        <w:rPr>
          <w:rFonts w:ascii="Verdana" w:hAnsi="Verdana" w:cstheme="minorHAnsi"/>
          <w:sz w:val="20"/>
          <w:szCs w:val="20"/>
        </w:rPr>
        <w:t>1</w:t>
      </w:r>
      <w:r w:rsidR="00B91EB1">
        <w:rPr>
          <w:rFonts w:ascii="Verdana" w:hAnsi="Verdana" w:cstheme="minorHAnsi"/>
          <w:sz w:val="20"/>
          <w:szCs w:val="20"/>
        </w:rPr>
        <w:t>9</w:t>
      </w:r>
      <w:r w:rsidR="00CF1297" w:rsidRPr="006F190C">
        <w:rPr>
          <w:rFonts w:ascii="Verdana" w:hAnsi="Verdana" w:cstheme="minorHAnsi"/>
          <w:sz w:val="20"/>
          <w:szCs w:val="20"/>
        </w:rPr>
        <w:t xml:space="preserve"> </w:t>
      </w:r>
      <w:r w:rsidR="00F27C0D" w:rsidRPr="006F190C">
        <w:rPr>
          <w:rFonts w:ascii="Verdana" w:hAnsi="Verdana" w:cstheme="minorHAnsi"/>
          <w:sz w:val="20"/>
          <w:szCs w:val="20"/>
        </w:rPr>
        <w:t xml:space="preserve">czerwca </w:t>
      </w:r>
      <w:r w:rsidR="00FA730E" w:rsidRPr="006F190C">
        <w:rPr>
          <w:rFonts w:ascii="Verdana" w:hAnsi="Verdana" w:cstheme="minorHAnsi"/>
          <w:sz w:val="20"/>
          <w:szCs w:val="20"/>
        </w:rPr>
        <w:t xml:space="preserve"> 202</w:t>
      </w:r>
      <w:r w:rsidR="00F27C0D" w:rsidRPr="006F190C">
        <w:rPr>
          <w:rFonts w:ascii="Verdana" w:hAnsi="Verdana" w:cstheme="minorHAnsi"/>
          <w:sz w:val="20"/>
          <w:szCs w:val="20"/>
        </w:rPr>
        <w:t>4</w:t>
      </w:r>
    </w:p>
    <w:p w14:paraId="261C3C12" w14:textId="77777777" w:rsidR="007144C6" w:rsidRPr="006F190C" w:rsidRDefault="007144C6" w:rsidP="004F4184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</w:p>
    <w:p w14:paraId="24393743" w14:textId="77777777" w:rsidR="00570473" w:rsidRPr="006F190C" w:rsidRDefault="00570473" w:rsidP="004F4184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4209CC13" w14:textId="77777777" w:rsidR="00570473" w:rsidRPr="006F190C" w:rsidRDefault="00570473" w:rsidP="004F4184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</w:p>
    <w:p w14:paraId="0CE6BA5D" w14:textId="77777777" w:rsidR="00570473" w:rsidRPr="006F190C" w:rsidRDefault="00570473" w:rsidP="004F4184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</w:p>
    <w:p w14:paraId="0A8843E0" w14:textId="77777777" w:rsidR="00AC3D88" w:rsidRPr="006F190C" w:rsidRDefault="00AC3D88" w:rsidP="004F4184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6F190C">
        <w:rPr>
          <w:rFonts w:ascii="Verdana" w:hAnsi="Verdana" w:cstheme="minorHAnsi"/>
          <w:b/>
          <w:sz w:val="20"/>
          <w:szCs w:val="20"/>
        </w:rPr>
        <w:t>OGŁOSZENIE</w:t>
      </w:r>
    </w:p>
    <w:p w14:paraId="28A0A3CB" w14:textId="0A441F5F" w:rsidR="007144C6" w:rsidRPr="006F190C" w:rsidRDefault="00AC3D88" w:rsidP="004F4184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6F190C">
        <w:rPr>
          <w:rFonts w:ascii="Verdana" w:hAnsi="Verdana" w:cstheme="minorHAnsi"/>
          <w:b/>
          <w:sz w:val="20"/>
          <w:szCs w:val="20"/>
        </w:rPr>
        <w:t xml:space="preserve">O </w:t>
      </w:r>
      <w:r w:rsidR="009E1792" w:rsidRPr="006F190C">
        <w:rPr>
          <w:rFonts w:ascii="Verdana" w:hAnsi="Verdana" w:cstheme="minorHAnsi"/>
          <w:b/>
          <w:sz w:val="20"/>
          <w:szCs w:val="20"/>
        </w:rPr>
        <w:t>NABORZE</w:t>
      </w:r>
      <w:r w:rsidR="00C217BB" w:rsidRPr="006F190C">
        <w:rPr>
          <w:rFonts w:ascii="Verdana" w:hAnsi="Verdana" w:cstheme="minorHAnsi"/>
          <w:b/>
          <w:sz w:val="20"/>
          <w:szCs w:val="20"/>
        </w:rPr>
        <w:t xml:space="preserve"> OTWARTYM</w:t>
      </w:r>
      <w:r w:rsidR="00CC15F4" w:rsidRPr="006F190C">
        <w:rPr>
          <w:rFonts w:ascii="Verdana" w:hAnsi="Verdana" w:cstheme="minorHAnsi"/>
          <w:b/>
          <w:sz w:val="20"/>
          <w:szCs w:val="20"/>
        </w:rPr>
        <w:t xml:space="preserve"> </w:t>
      </w:r>
      <w:r w:rsidR="00F27C0D" w:rsidRPr="006F190C">
        <w:rPr>
          <w:rFonts w:ascii="Verdana" w:hAnsi="Verdana" w:cstheme="minorHAnsi"/>
          <w:b/>
          <w:sz w:val="20"/>
          <w:szCs w:val="20"/>
        </w:rPr>
        <w:t xml:space="preserve">DLA </w:t>
      </w:r>
      <w:r w:rsidR="0030449C" w:rsidRPr="006F190C">
        <w:rPr>
          <w:rFonts w:ascii="Verdana" w:hAnsi="Verdana" w:cstheme="minorHAnsi"/>
          <w:b/>
          <w:sz w:val="20"/>
          <w:szCs w:val="20"/>
        </w:rPr>
        <w:t xml:space="preserve">POLSKIEJ BRANŻY MUZYCZNEJ </w:t>
      </w:r>
      <w:r w:rsidR="00C217BB" w:rsidRPr="006F190C">
        <w:rPr>
          <w:rFonts w:ascii="Verdana" w:hAnsi="Verdana" w:cstheme="minorHAnsi"/>
          <w:b/>
          <w:sz w:val="20"/>
          <w:szCs w:val="20"/>
        </w:rPr>
        <w:t xml:space="preserve">DO UDZIAŁU W TARGACH </w:t>
      </w:r>
      <w:r w:rsidR="00E605DC" w:rsidRPr="006F190C">
        <w:rPr>
          <w:rFonts w:ascii="Verdana" w:hAnsi="Verdana" w:cstheme="minorHAnsi"/>
          <w:b/>
          <w:sz w:val="20"/>
          <w:szCs w:val="20"/>
        </w:rPr>
        <w:t>WOMEX</w:t>
      </w:r>
      <w:r w:rsidR="005F631F" w:rsidRPr="006F190C">
        <w:rPr>
          <w:rFonts w:ascii="Verdana" w:hAnsi="Verdana" w:cstheme="minorHAnsi"/>
          <w:b/>
          <w:sz w:val="20"/>
          <w:szCs w:val="20"/>
        </w:rPr>
        <w:t xml:space="preserve"> </w:t>
      </w:r>
      <w:r w:rsidR="00D86F30" w:rsidRPr="006F190C">
        <w:rPr>
          <w:rFonts w:ascii="Verdana" w:hAnsi="Verdana" w:cstheme="minorHAnsi"/>
          <w:b/>
          <w:sz w:val="20"/>
          <w:szCs w:val="20"/>
        </w:rPr>
        <w:t>202</w:t>
      </w:r>
      <w:r w:rsidR="00F27C0D" w:rsidRPr="006F190C">
        <w:rPr>
          <w:rFonts w:ascii="Verdana" w:hAnsi="Verdana" w:cstheme="minorHAnsi"/>
          <w:b/>
          <w:sz w:val="20"/>
          <w:szCs w:val="20"/>
        </w:rPr>
        <w:t>4</w:t>
      </w:r>
    </w:p>
    <w:p w14:paraId="01CCB574" w14:textId="111AC389" w:rsidR="00570473" w:rsidRPr="006F190C" w:rsidRDefault="00570473" w:rsidP="004F4184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2559CC5A" w14:textId="77777777" w:rsidR="00570473" w:rsidRPr="006F190C" w:rsidRDefault="00570473" w:rsidP="004F4184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</w:p>
    <w:p w14:paraId="01016ECB" w14:textId="77777777" w:rsidR="00234F10" w:rsidRPr="006F190C" w:rsidRDefault="00973EBA" w:rsidP="004F4184">
      <w:pPr>
        <w:jc w:val="center"/>
        <w:rPr>
          <w:rFonts w:ascii="Verdana" w:hAnsi="Verdana" w:cstheme="minorHAnsi"/>
          <w:b/>
          <w:i/>
          <w:sz w:val="20"/>
          <w:szCs w:val="20"/>
          <w:u w:val="single"/>
        </w:rPr>
      </w:pPr>
      <w:r w:rsidRPr="006F190C">
        <w:rPr>
          <w:rFonts w:ascii="Verdana" w:hAnsi="Verdana" w:cstheme="minorHAnsi"/>
          <w:b/>
          <w:i/>
          <w:sz w:val="20"/>
          <w:szCs w:val="20"/>
          <w:u w:val="single"/>
        </w:rPr>
        <w:t xml:space="preserve">Preambuła </w:t>
      </w:r>
    </w:p>
    <w:p w14:paraId="2F0420E9" w14:textId="77777777" w:rsidR="00234F10" w:rsidRPr="006F190C" w:rsidRDefault="00234F10" w:rsidP="004F4184">
      <w:pPr>
        <w:ind w:left="116"/>
        <w:rPr>
          <w:rFonts w:ascii="Verdana" w:hAnsi="Verdana" w:cstheme="minorHAnsi"/>
          <w:i/>
          <w:sz w:val="20"/>
          <w:szCs w:val="20"/>
        </w:rPr>
      </w:pPr>
      <w:r w:rsidRPr="006F190C">
        <w:rPr>
          <w:rFonts w:ascii="Verdana" w:hAnsi="Verdana" w:cstheme="minorHAnsi"/>
          <w:i/>
          <w:sz w:val="20"/>
          <w:szCs w:val="20"/>
        </w:rPr>
        <w:t>Zważywszy na to, że:</w:t>
      </w:r>
    </w:p>
    <w:p w14:paraId="4C6F6934" w14:textId="77777777" w:rsidR="00234F10" w:rsidRPr="006F190C" w:rsidRDefault="00234F10" w:rsidP="004F4184">
      <w:pPr>
        <w:pStyle w:val="Tekstpodstawowy"/>
        <w:spacing w:before="3" w:line="276" w:lineRule="auto"/>
        <w:rPr>
          <w:rFonts w:cstheme="minorHAnsi"/>
          <w:i/>
        </w:rPr>
      </w:pPr>
    </w:p>
    <w:p w14:paraId="6923DE12" w14:textId="77777777" w:rsidR="00234F10" w:rsidRPr="006F190C" w:rsidRDefault="00234F10" w:rsidP="004F4184">
      <w:pPr>
        <w:pStyle w:val="Akapitzlist"/>
        <w:widowControl w:val="0"/>
        <w:numPr>
          <w:ilvl w:val="0"/>
          <w:numId w:val="32"/>
        </w:numPr>
        <w:tabs>
          <w:tab w:val="left" w:pos="1182"/>
        </w:tabs>
        <w:autoSpaceDE w:val="0"/>
        <w:autoSpaceDN w:val="0"/>
        <w:spacing w:before="1" w:after="0"/>
        <w:ind w:left="1181" w:right="130"/>
        <w:contextualSpacing w:val="0"/>
        <w:jc w:val="both"/>
        <w:rPr>
          <w:rFonts w:ascii="Verdana" w:hAnsi="Verdana" w:cstheme="minorHAnsi"/>
          <w:i/>
          <w:sz w:val="20"/>
          <w:szCs w:val="20"/>
        </w:rPr>
      </w:pPr>
      <w:r w:rsidRPr="006F190C">
        <w:rPr>
          <w:rFonts w:ascii="Verdana" w:hAnsi="Verdana" w:cstheme="minorHAnsi"/>
          <w:i/>
          <w:sz w:val="20"/>
          <w:szCs w:val="20"/>
        </w:rPr>
        <w:t xml:space="preserve">Wsparcie prężnie działających </w:t>
      </w:r>
      <w:r w:rsidRPr="006F190C">
        <w:rPr>
          <w:rFonts w:ascii="Verdana" w:hAnsi="Verdana" w:cstheme="minorHAnsi"/>
          <w:i/>
          <w:spacing w:val="3"/>
          <w:sz w:val="20"/>
          <w:szCs w:val="20"/>
        </w:rPr>
        <w:t xml:space="preserve">przedstawicieli </w:t>
      </w:r>
      <w:r w:rsidRPr="006F190C">
        <w:rPr>
          <w:rFonts w:ascii="Verdana" w:hAnsi="Verdana" w:cstheme="minorHAnsi"/>
          <w:i/>
          <w:spacing w:val="5"/>
          <w:sz w:val="20"/>
          <w:szCs w:val="20"/>
        </w:rPr>
        <w:t xml:space="preserve">branży </w:t>
      </w:r>
      <w:r w:rsidRPr="006F190C">
        <w:rPr>
          <w:rFonts w:ascii="Verdana" w:hAnsi="Verdana" w:cstheme="minorHAnsi"/>
          <w:i/>
          <w:spacing w:val="4"/>
          <w:sz w:val="20"/>
          <w:szCs w:val="20"/>
        </w:rPr>
        <w:t xml:space="preserve">muzycznej, </w:t>
      </w:r>
      <w:r w:rsidRPr="006F190C">
        <w:rPr>
          <w:rFonts w:ascii="Verdana" w:hAnsi="Verdana" w:cstheme="minorHAnsi"/>
          <w:i/>
          <w:sz w:val="20"/>
          <w:szCs w:val="20"/>
        </w:rPr>
        <w:t xml:space="preserve">w </w:t>
      </w:r>
      <w:r w:rsidRPr="006F190C">
        <w:rPr>
          <w:rFonts w:ascii="Verdana" w:hAnsi="Verdana" w:cstheme="minorHAnsi"/>
          <w:i/>
          <w:spacing w:val="2"/>
          <w:sz w:val="20"/>
          <w:szCs w:val="20"/>
        </w:rPr>
        <w:t xml:space="preserve">szczególności, </w:t>
      </w:r>
      <w:r w:rsidRPr="006F190C">
        <w:rPr>
          <w:rFonts w:ascii="Verdana" w:hAnsi="Verdana" w:cstheme="minorHAnsi"/>
          <w:i/>
          <w:spacing w:val="5"/>
          <w:sz w:val="20"/>
          <w:szCs w:val="20"/>
        </w:rPr>
        <w:t>men</w:t>
      </w:r>
      <w:r w:rsidR="00CD3DE1" w:rsidRPr="006F190C">
        <w:rPr>
          <w:rFonts w:ascii="Verdana" w:hAnsi="Verdana" w:cstheme="minorHAnsi"/>
          <w:i/>
          <w:spacing w:val="5"/>
          <w:sz w:val="20"/>
          <w:szCs w:val="20"/>
        </w:rPr>
        <w:t>a</w:t>
      </w:r>
      <w:r w:rsidRPr="006F190C">
        <w:rPr>
          <w:rFonts w:ascii="Verdana" w:hAnsi="Verdana" w:cstheme="minorHAnsi"/>
          <w:i/>
          <w:spacing w:val="5"/>
          <w:sz w:val="20"/>
          <w:szCs w:val="20"/>
        </w:rPr>
        <w:t xml:space="preserve">dżerów </w:t>
      </w:r>
      <w:r w:rsidRPr="006F190C">
        <w:rPr>
          <w:rFonts w:ascii="Verdana" w:hAnsi="Verdana" w:cstheme="minorHAnsi"/>
          <w:i/>
          <w:spacing w:val="4"/>
          <w:sz w:val="20"/>
          <w:szCs w:val="20"/>
        </w:rPr>
        <w:t xml:space="preserve">muzycznych, </w:t>
      </w:r>
      <w:r w:rsidRPr="006F190C">
        <w:rPr>
          <w:rFonts w:ascii="Verdana" w:hAnsi="Verdana" w:cstheme="minorHAnsi"/>
          <w:i/>
          <w:spacing w:val="3"/>
          <w:sz w:val="20"/>
          <w:szCs w:val="20"/>
        </w:rPr>
        <w:t xml:space="preserve">buduje świadomość zagranicznego </w:t>
      </w:r>
      <w:r w:rsidRPr="006F190C">
        <w:rPr>
          <w:rFonts w:ascii="Verdana" w:hAnsi="Verdana" w:cstheme="minorHAnsi"/>
          <w:i/>
          <w:spacing w:val="5"/>
          <w:sz w:val="20"/>
          <w:szCs w:val="20"/>
        </w:rPr>
        <w:t xml:space="preserve">odbiorcy na temat wartości polskiej sceny </w:t>
      </w:r>
      <w:r w:rsidRPr="006F190C">
        <w:rPr>
          <w:rFonts w:ascii="Verdana" w:hAnsi="Verdana" w:cstheme="minorHAnsi"/>
          <w:i/>
          <w:spacing w:val="6"/>
          <w:sz w:val="20"/>
          <w:szCs w:val="20"/>
        </w:rPr>
        <w:t xml:space="preserve">muzyki aktualnej, </w:t>
      </w:r>
      <w:r w:rsidRPr="006F190C">
        <w:rPr>
          <w:rFonts w:ascii="Verdana" w:hAnsi="Verdana" w:cstheme="minorHAnsi"/>
          <w:i/>
          <w:sz w:val="20"/>
          <w:szCs w:val="20"/>
        </w:rPr>
        <w:t xml:space="preserve">a </w:t>
      </w:r>
      <w:r w:rsidRPr="006F190C">
        <w:rPr>
          <w:rFonts w:ascii="Verdana" w:hAnsi="Verdana" w:cstheme="minorHAnsi"/>
          <w:i/>
          <w:spacing w:val="4"/>
          <w:sz w:val="20"/>
          <w:szCs w:val="20"/>
        </w:rPr>
        <w:t xml:space="preserve">tym </w:t>
      </w:r>
      <w:r w:rsidRPr="006F190C">
        <w:rPr>
          <w:rFonts w:ascii="Verdana" w:hAnsi="Verdana" w:cstheme="minorHAnsi"/>
          <w:i/>
          <w:spacing w:val="7"/>
          <w:sz w:val="20"/>
          <w:szCs w:val="20"/>
        </w:rPr>
        <w:t xml:space="preserve">samym </w:t>
      </w:r>
      <w:r w:rsidRPr="006F190C">
        <w:rPr>
          <w:rFonts w:ascii="Verdana" w:hAnsi="Verdana" w:cstheme="minorHAnsi"/>
          <w:i/>
          <w:sz w:val="20"/>
          <w:szCs w:val="20"/>
        </w:rPr>
        <w:t>przyczynia się do wzrostu wartości marki Polska na arenie</w:t>
      </w:r>
      <w:r w:rsidRPr="006F190C">
        <w:rPr>
          <w:rFonts w:ascii="Verdana" w:hAnsi="Verdana" w:cstheme="minorHAnsi"/>
          <w:i/>
          <w:spacing w:val="-31"/>
          <w:sz w:val="20"/>
          <w:szCs w:val="20"/>
        </w:rPr>
        <w:t xml:space="preserve"> </w:t>
      </w:r>
      <w:r w:rsidRPr="006F190C">
        <w:rPr>
          <w:rFonts w:ascii="Verdana" w:hAnsi="Verdana" w:cstheme="minorHAnsi"/>
          <w:i/>
          <w:sz w:val="20"/>
          <w:szCs w:val="20"/>
        </w:rPr>
        <w:t>międzynarodowej.</w:t>
      </w:r>
    </w:p>
    <w:p w14:paraId="200B4988" w14:textId="77777777" w:rsidR="00234F10" w:rsidRPr="006F190C" w:rsidRDefault="00234F10" w:rsidP="004F4184">
      <w:pPr>
        <w:pStyle w:val="Akapitzlist"/>
        <w:widowControl w:val="0"/>
        <w:numPr>
          <w:ilvl w:val="0"/>
          <w:numId w:val="32"/>
        </w:numPr>
        <w:tabs>
          <w:tab w:val="left" w:pos="1182"/>
        </w:tabs>
        <w:autoSpaceDE w:val="0"/>
        <w:autoSpaceDN w:val="0"/>
        <w:spacing w:after="0"/>
        <w:ind w:left="1181" w:right="138"/>
        <w:contextualSpacing w:val="0"/>
        <w:jc w:val="both"/>
        <w:rPr>
          <w:rFonts w:ascii="Verdana" w:hAnsi="Verdana" w:cstheme="minorHAnsi"/>
          <w:i/>
          <w:sz w:val="20"/>
          <w:szCs w:val="20"/>
        </w:rPr>
      </w:pPr>
      <w:r w:rsidRPr="006F190C">
        <w:rPr>
          <w:rFonts w:ascii="Verdana" w:hAnsi="Verdana" w:cstheme="minorHAnsi"/>
          <w:i/>
          <w:sz w:val="20"/>
          <w:szCs w:val="20"/>
        </w:rPr>
        <w:t xml:space="preserve">Transparentność w relacjach </w:t>
      </w:r>
      <w:r w:rsidRPr="006F190C">
        <w:rPr>
          <w:rFonts w:ascii="Verdana" w:hAnsi="Verdana" w:cstheme="minorHAnsi"/>
          <w:i/>
          <w:spacing w:val="3"/>
          <w:sz w:val="20"/>
          <w:szCs w:val="20"/>
        </w:rPr>
        <w:t xml:space="preserve">IAM </w:t>
      </w:r>
      <w:r w:rsidRPr="006F190C">
        <w:rPr>
          <w:rFonts w:ascii="Verdana" w:hAnsi="Verdana" w:cstheme="minorHAnsi"/>
          <w:i/>
          <w:spacing w:val="2"/>
          <w:sz w:val="20"/>
          <w:szCs w:val="20"/>
        </w:rPr>
        <w:t xml:space="preserve">ze </w:t>
      </w:r>
      <w:r w:rsidRPr="006F190C">
        <w:rPr>
          <w:rFonts w:ascii="Verdana" w:hAnsi="Verdana" w:cstheme="minorHAnsi"/>
          <w:i/>
          <w:sz w:val="20"/>
          <w:szCs w:val="20"/>
        </w:rPr>
        <w:t xml:space="preserve">środowiskiem </w:t>
      </w:r>
      <w:r w:rsidRPr="006F190C">
        <w:rPr>
          <w:rFonts w:ascii="Verdana" w:hAnsi="Verdana" w:cstheme="minorHAnsi"/>
          <w:i/>
          <w:spacing w:val="3"/>
          <w:sz w:val="20"/>
          <w:szCs w:val="20"/>
        </w:rPr>
        <w:t xml:space="preserve">biznesowym </w:t>
      </w:r>
      <w:r w:rsidRPr="006F190C">
        <w:rPr>
          <w:rFonts w:ascii="Verdana" w:hAnsi="Verdana" w:cstheme="minorHAnsi"/>
          <w:i/>
          <w:sz w:val="20"/>
          <w:szCs w:val="20"/>
        </w:rPr>
        <w:t>jest kluczowa w kontekście promocji kultury polskiej za</w:t>
      </w:r>
      <w:r w:rsidRPr="006F190C">
        <w:rPr>
          <w:rFonts w:ascii="Verdana" w:hAnsi="Verdana" w:cstheme="minorHAnsi"/>
          <w:i/>
          <w:spacing w:val="-6"/>
          <w:sz w:val="20"/>
          <w:szCs w:val="20"/>
        </w:rPr>
        <w:t xml:space="preserve"> </w:t>
      </w:r>
      <w:r w:rsidRPr="006F190C">
        <w:rPr>
          <w:rFonts w:ascii="Verdana" w:hAnsi="Verdana" w:cstheme="minorHAnsi"/>
          <w:i/>
          <w:sz w:val="20"/>
          <w:szCs w:val="20"/>
        </w:rPr>
        <w:t>granicą.</w:t>
      </w:r>
    </w:p>
    <w:p w14:paraId="6C10BCF2" w14:textId="77777777" w:rsidR="00234F10" w:rsidRPr="006F190C" w:rsidRDefault="002A7426" w:rsidP="004F4184">
      <w:pPr>
        <w:spacing w:before="204"/>
        <w:ind w:left="116"/>
        <w:rPr>
          <w:rFonts w:ascii="Verdana" w:hAnsi="Verdana" w:cstheme="minorHAnsi"/>
          <w:i/>
          <w:sz w:val="20"/>
          <w:szCs w:val="20"/>
        </w:rPr>
      </w:pPr>
      <w:r w:rsidRPr="006F190C">
        <w:rPr>
          <w:rFonts w:ascii="Verdana" w:hAnsi="Verdana" w:cstheme="minorHAnsi"/>
          <w:i/>
          <w:sz w:val="20"/>
          <w:szCs w:val="20"/>
        </w:rPr>
        <w:t>Otwarty nabór</w:t>
      </w:r>
      <w:r w:rsidR="00234F10" w:rsidRPr="006F190C">
        <w:rPr>
          <w:rFonts w:ascii="Verdana" w:hAnsi="Verdana" w:cstheme="minorHAnsi"/>
          <w:i/>
          <w:sz w:val="20"/>
          <w:szCs w:val="20"/>
        </w:rPr>
        <w:t xml:space="preserve"> realizuje cele statutowe Instytutu Adama Mickiewicza.</w:t>
      </w:r>
    </w:p>
    <w:p w14:paraId="592D883F" w14:textId="77777777" w:rsidR="00AC3D88" w:rsidRPr="006F190C" w:rsidRDefault="00AC3D88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42D0CE4D" w14:textId="6EC1C849" w:rsidR="009E1792" w:rsidRPr="006F190C" w:rsidRDefault="00477CAE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Instytut Adama Mickiewicza, </w:t>
      </w:r>
      <w:r w:rsidR="0059764C" w:rsidRPr="006F190C">
        <w:rPr>
          <w:rFonts w:ascii="Verdana" w:hAnsi="Verdana" w:cstheme="minorHAnsi"/>
          <w:sz w:val="20"/>
          <w:szCs w:val="20"/>
        </w:rPr>
        <w:t xml:space="preserve">państwowa instytucja kultury, z siedzibą w </w:t>
      </w:r>
      <w:r w:rsidR="001C6646" w:rsidRPr="006F190C">
        <w:rPr>
          <w:rFonts w:ascii="Verdana" w:hAnsi="Verdana" w:cstheme="minorHAnsi"/>
          <w:sz w:val="20"/>
          <w:szCs w:val="20"/>
        </w:rPr>
        <w:t xml:space="preserve">Warszawie </w:t>
      </w:r>
      <w:r w:rsidR="001C6646" w:rsidRPr="006F190C">
        <w:rPr>
          <w:rFonts w:ascii="Verdana" w:hAnsi="Verdana" w:cstheme="minorHAnsi"/>
          <w:sz w:val="20"/>
          <w:szCs w:val="20"/>
        </w:rPr>
        <w:br/>
      </w:r>
      <w:r w:rsidR="0059764C" w:rsidRPr="006F190C">
        <w:rPr>
          <w:rFonts w:ascii="Verdana" w:hAnsi="Verdana" w:cstheme="minorHAnsi"/>
          <w:sz w:val="20"/>
          <w:szCs w:val="20"/>
        </w:rPr>
        <w:t xml:space="preserve">(00-560), przy ul. Mokotowskiej 25, wpisany do Rejestru Instytucji Kultury prowadzonego przez Ministra Kultury i Dziedzictwa Narodowego pod numerem </w:t>
      </w:r>
      <w:r w:rsidR="001C6646" w:rsidRPr="006F190C">
        <w:rPr>
          <w:rFonts w:ascii="Verdana" w:hAnsi="Verdana" w:cstheme="minorHAnsi"/>
          <w:sz w:val="20"/>
          <w:szCs w:val="20"/>
        </w:rPr>
        <w:br/>
      </w:r>
      <w:r w:rsidR="0059764C" w:rsidRPr="006F190C">
        <w:rPr>
          <w:rFonts w:ascii="Verdana" w:hAnsi="Verdana" w:cstheme="minorHAnsi"/>
          <w:sz w:val="20"/>
          <w:szCs w:val="20"/>
        </w:rPr>
        <w:t xml:space="preserve">RIK </w:t>
      </w:r>
      <w:r w:rsidR="00F27C0D" w:rsidRPr="006F190C">
        <w:rPr>
          <w:rFonts w:ascii="Verdana" w:hAnsi="Verdana" w:cstheme="minorHAnsi"/>
          <w:sz w:val="20"/>
          <w:szCs w:val="20"/>
        </w:rPr>
        <w:t>137</w:t>
      </w:r>
      <w:r w:rsidR="0059764C" w:rsidRPr="006F190C">
        <w:rPr>
          <w:rFonts w:ascii="Verdana" w:hAnsi="Verdana" w:cstheme="minorHAnsi"/>
          <w:sz w:val="20"/>
          <w:szCs w:val="20"/>
        </w:rPr>
        <w:t>/20</w:t>
      </w:r>
      <w:r w:rsidR="00F27C0D" w:rsidRPr="006F190C">
        <w:rPr>
          <w:rFonts w:ascii="Verdana" w:hAnsi="Verdana" w:cstheme="minorHAnsi"/>
          <w:sz w:val="20"/>
          <w:szCs w:val="20"/>
        </w:rPr>
        <w:t>24</w:t>
      </w:r>
      <w:r w:rsidR="0059764C" w:rsidRPr="006F190C">
        <w:rPr>
          <w:rFonts w:ascii="Verdana" w:hAnsi="Verdana" w:cstheme="minorHAnsi"/>
          <w:sz w:val="20"/>
          <w:szCs w:val="20"/>
        </w:rPr>
        <w:t xml:space="preserve">, </w:t>
      </w:r>
      <w:r w:rsidRPr="006F190C">
        <w:rPr>
          <w:rFonts w:ascii="Verdana" w:hAnsi="Verdana" w:cstheme="minorHAnsi"/>
          <w:sz w:val="20"/>
          <w:szCs w:val="20"/>
        </w:rPr>
        <w:t xml:space="preserve">niniejszym </w:t>
      </w:r>
      <w:r w:rsidR="00986BBA" w:rsidRPr="006F190C">
        <w:rPr>
          <w:rFonts w:ascii="Verdana" w:hAnsi="Verdana" w:cstheme="minorHAnsi"/>
          <w:sz w:val="20"/>
          <w:szCs w:val="20"/>
        </w:rPr>
        <w:t>zaprasza</w:t>
      </w:r>
      <w:r w:rsidR="009E1792" w:rsidRPr="006F190C">
        <w:rPr>
          <w:rFonts w:ascii="Verdana" w:hAnsi="Verdana" w:cstheme="minorHAnsi"/>
          <w:sz w:val="20"/>
          <w:szCs w:val="20"/>
        </w:rPr>
        <w:t xml:space="preserve"> </w:t>
      </w:r>
      <w:r w:rsidR="00E06E8D" w:rsidRPr="006F190C">
        <w:rPr>
          <w:rFonts w:ascii="Verdana" w:hAnsi="Verdana" w:cstheme="minorHAnsi"/>
          <w:sz w:val="20"/>
          <w:szCs w:val="20"/>
        </w:rPr>
        <w:t xml:space="preserve">menadżerów i </w:t>
      </w:r>
      <w:r w:rsidR="00D01264" w:rsidRPr="006F190C">
        <w:rPr>
          <w:rFonts w:ascii="Verdana" w:hAnsi="Verdana" w:cstheme="minorHAnsi"/>
          <w:sz w:val="20"/>
          <w:szCs w:val="20"/>
        </w:rPr>
        <w:t xml:space="preserve">promotorów związanych z polską muzyką </w:t>
      </w:r>
      <w:proofErr w:type="spellStart"/>
      <w:r w:rsidR="00D01264" w:rsidRPr="006F190C">
        <w:rPr>
          <w:rFonts w:ascii="Verdana" w:hAnsi="Verdana" w:cstheme="minorHAnsi"/>
          <w:sz w:val="20"/>
          <w:szCs w:val="20"/>
        </w:rPr>
        <w:t>folk</w:t>
      </w:r>
      <w:proofErr w:type="spellEnd"/>
      <w:r w:rsidR="00D01264" w:rsidRPr="006F190C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="00D01264" w:rsidRPr="006F190C">
        <w:rPr>
          <w:rFonts w:ascii="Verdana" w:hAnsi="Verdana" w:cstheme="minorHAnsi"/>
          <w:sz w:val="20"/>
          <w:szCs w:val="20"/>
        </w:rPr>
        <w:t>world</w:t>
      </w:r>
      <w:proofErr w:type="spellEnd"/>
      <w:r w:rsidR="00D01264" w:rsidRPr="006F190C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D01264" w:rsidRPr="006F190C">
        <w:rPr>
          <w:rFonts w:ascii="Verdana" w:hAnsi="Verdana" w:cstheme="minorHAnsi"/>
          <w:sz w:val="20"/>
          <w:szCs w:val="20"/>
        </w:rPr>
        <w:t>music</w:t>
      </w:r>
      <w:proofErr w:type="spellEnd"/>
      <w:r w:rsidR="00D01264" w:rsidRPr="006F190C">
        <w:rPr>
          <w:rFonts w:ascii="Verdana" w:hAnsi="Verdana" w:cstheme="minorHAnsi"/>
          <w:sz w:val="20"/>
          <w:szCs w:val="20"/>
        </w:rPr>
        <w:t xml:space="preserve"> oraz tradycji i źródeł</w:t>
      </w:r>
      <w:r w:rsidR="005F631F" w:rsidRPr="006F190C">
        <w:rPr>
          <w:rFonts w:ascii="Verdana" w:hAnsi="Verdana" w:cstheme="minorHAnsi"/>
          <w:sz w:val="20"/>
          <w:szCs w:val="20"/>
        </w:rPr>
        <w:t xml:space="preserve">, </w:t>
      </w:r>
      <w:r w:rsidR="00CD3DE1" w:rsidRPr="006F190C">
        <w:rPr>
          <w:rFonts w:ascii="Verdana" w:hAnsi="Verdana" w:cstheme="minorHAnsi"/>
          <w:sz w:val="20"/>
          <w:szCs w:val="20"/>
        </w:rPr>
        <w:t xml:space="preserve">a także </w:t>
      </w:r>
      <w:r w:rsidR="005F631F" w:rsidRPr="006F190C">
        <w:rPr>
          <w:rFonts w:ascii="Verdana" w:hAnsi="Verdana" w:cstheme="minorHAnsi"/>
          <w:sz w:val="20"/>
          <w:szCs w:val="20"/>
        </w:rPr>
        <w:t>artystów ww.</w:t>
      </w:r>
      <w:r w:rsidR="002A7426" w:rsidRPr="006F190C">
        <w:rPr>
          <w:rFonts w:ascii="Verdana" w:hAnsi="Verdana" w:cstheme="minorHAnsi"/>
          <w:sz w:val="20"/>
          <w:szCs w:val="20"/>
        </w:rPr>
        <w:t xml:space="preserve"> </w:t>
      </w:r>
      <w:r w:rsidR="005F631F" w:rsidRPr="006F190C">
        <w:rPr>
          <w:rFonts w:ascii="Verdana" w:hAnsi="Verdana" w:cstheme="minorHAnsi"/>
          <w:sz w:val="20"/>
          <w:szCs w:val="20"/>
        </w:rPr>
        <w:t>gatunków</w:t>
      </w:r>
      <w:r w:rsidR="00CD3DE1" w:rsidRPr="006F190C">
        <w:rPr>
          <w:rFonts w:ascii="Verdana" w:hAnsi="Verdana" w:cstheme="minorHAnsi"/>
          <w:sz w:val="20"/>
          <w:szCs w:val="20"/>
        </w:rPr>
        <w:t>,</w:t>
      </w:r>
      <w:r w:rsidR="005F631F" w:rsidRPr="006F190C">
        <w:rPr>
          <w:rFonts w:ascii="Verdana" w:hAnsi="Verdana" w:cstheme="minorHAnsi"/>
          <w:sz w:val="20"/>
          <w:szCs w:val="20"/>
        </w:rPr>
        <w:t xml:space="preserve"> pełniący rolę menadżerów (tzw. </w:t>
      </w:r>
      <w:proofErr w:type="spellStart"/>
      <w:r w:rsidR="005F631F" w:rsidRPr="006F190C">
        <w:rPr>
          <w:rFonts w:ascii="Verdana" w:hAnsi="Verdana" w:cstheme="minorHAnsi"/>
          <w:sz w:val="20"/>
          <w:szCs w:val="20"/>
        </w:rPr>
        <w:t>self-managed</w:t>
      </w:r>
      <w:proofErr w:type="spellEnd"/>
      <w:r w:rsidR="005F631F" w:rsidRPr="006F190C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5F631F" w:rsidRPr="006F190C">
        <w:rPr>
          <w:rFonts w:ascii="Verdana" w:hAnsi="Verdana" w:cstheme="minorHAnsi"/>
          <w:sz w:val="20"/>
          <w:szCs w:val="20"/>
        </w:rPr>
        <w:t>artists</w:t>
      </w:r>
      <w:proofErr w:type="spellEnd"/>
      <w:r w:rsidR="005F631F" w:rsidRPr="006F190C">
        <w:rPr>
          <w:rFonts w:ascii="Verdana" w:hAnsi="Verdana" w:cstheme="minorHAnsi"/>
          <w:sz w:val="20"/>
          <w:szCs w:val="20"/>
        </w:rPr>
        <w:t>)</w:t>
      </w:r>
      <w:r w:rsidR="00D01264" w:rsidRPr="006F190C">
        <w:rPr>
          <w:rFonts w:ascii="Verdana" w:hAnsi="Verdana" w:cstheme="minorHAnsi"/>
          <w:sz w:val="20"/>
          <w:szCs w:val="20"/>
        </w:rPr>
        <w:t xml:space="preserve"> </w:t>
      </w:r>
      <w:r w:rsidR="00986BBA" w:rsidRPr="006F190C">
        <w:rPr>
          <w:rFonts w:ascii="Verdana" w:hAnsi="Verdana" w:cstheme="minorHAnsi"/>
          <w:sz w:val="20"/>
          <w:szCs w:val="20"/>
        </w:rPr>
        <w:t xml:space="preserve">do składania wniosków </w:t>
      </w:r>
      <w:r w:rsidR="00CD3DE1" w:rsidRPr="006F190C">
        <w:rPr>
          <w:rFonts w:ascii="Verdana" w:hAnsi="Verdana" w:cstheme="minorHAnsi"/>
          <w:sz w:val="20"/>
          <w:szCs w:val="20"/>
        </w:rPr>
        <w:t>do</w:t>
      </w:r>
      <w:r w:rsidR="009E1792" w:rsidRPr="006F190C">
        <w:rPr>
          <w:rFonts w:ascii="Verdana" w:hAnsi="Verdana" w:cstheme="minorHAnsi"/>
          <w:sz w:val="20"/>
          <w:szCs w:val="20"/>
        </w:rPr>
        <w:t xml:space="preserve"> udział</w:t>
      </w:r>
      <w:r w:rsidR="00CD3DE1" w:rsidRPr="006F190C">
        <w:rPr>
          <w:rFonts w:ascii="Verdana" w:hAnsi="Verdana" w:cstheme="minorHAnsi"/>
          <w:sz w:val="20"/>
          <w:szCs w:val="20"/>
        </w:rPr>
        <w:t>u</w:t>
      </w:r>
      <w:r w:rsidR="009E1792" w:rsidRPr="006F190C">
        <w:rPr>
          <w:rFonts w:ascii="Verdana" w:hAnsi="Verdana" w:cstheme="minorHAnsi"/>
          <w:sz w:val="20"/>
          <w:szCs w:val="20"/>
        </w:rPr>
        <w:t xml:space="preserve"> w </w:t>
      </w:r>
      <w:r w:rsidR="00E06E8D" w:rsidRPr="006F190C">
        <w:rPr>
          <w:rFonts w:ascii="Verdana" w:hAnsi="Verdana" w:cstheme="minorHAnsi"/>
          <w:sz w:val="20"/>
          <w:szCs w:val="20"/>
        </w:rPr>
        <w:t xml:space="preserve">targach </w:t>
      </w:r>
      <w:r w:rsidR="00CA60A4" w:rsidRPr="006F190C">
        <w:rPr>
          <w:rFonts w:ascii="Verdana" w:hAnsi="Verdana" w:cstheme="minorHAnsi"/>
          <w:sz w:val="20"/>
          <w:szCs w:val="20"/>
        </w:rPr>
        <w:t>WOMEX</w:t>
      </w:r>
      <w:r w:rsidR="00CD3DE1" w:rsidRPr="006F190C">
        <w:rPr>
          <w:rFonts w:ascii="Verdana" w:hAnsi="Verdana" w:cstheme="minorHAnsi"/>
          <w:sz w:val="20"/>
          <w:szCs w:val="20"/>
        </w:rPr>
        <w:t>,</w:t>
      </w:r>
      <w:r w:rsidR="00CA60A4" w:rsidRPr="006F190C">
        <w:rPr>
          <w:rFonts w:ascii="Verdana" w:hAnsi="Verdana" w:cstheme="minorHAnsi"/>
          <w:sz w:val="20"/>
          <w:szCs w:val="20"/>
        </w:rPr>
        <w:t xml:space="preserve"> </w:t>
      </w:r>
      <w:r w:rsidR="00E06E8D" w:rsidRPr="006F190C">
        <w:rPr>
          <w:rFonts w:ascii="Verdana" w:hAnsi="Verdana" w:cstheme="minorHAnsi"/>
          <w:sz w:val="20"/>
          <w:szCs w:val="20"/>
        </w:rPr>
        <w:t>odbywających się w</w:t>
      </w:r>
      <w:r w:rsidR="00F27C0D" w:rsidRPr="006F190C">
        <w:rPr>
          <w:rFonts w:ascii="Verdana" w:hAnsi="Verdana" w:cstheme="minorHAnsi"/>
          <w:sz w:val="20"/>
          <w:szCs w:val="20"/>
        </w:rPr>
        <w:t xml:space="preserve"> dniach</w:t>
      </w:r>
      <w:r w:rsidR="00F27C0D" w:rsidRPr="006F190C">
        <w:rPr>
          <w:rFonts w:ascii="Verdana" w:hAnsi="Verdana" w:cstheme="minorHAnsi"/>
          <w:b/>
          <w:bCs/>
          <w:sz w:val="20"/>
          <w:szCs w:val="20"/>
        </w:rPr>
        <w:t xml:space="preserve"> 23-27 października 2024 w</w:t>
      </w:r>
      <w:r w:rsidR="00E06E8D" w:rsidRPr="006F190C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F27C0D" w:rsidRPr="006F190C">
        <w:rPr>
          <w:rFonts w:ascii="Verdana" w:hAnsi="Verdana" w:cstheme="minorHAnsi"/>
          <w:b/>
          <w:bCs/>
          <w:sz w:val="20"/>
          <w:szCs w:val="20"/>
        </w:rPr>
        <w:t>Manchesterze (Wielka Brytania)</w:t>
      </w:r>
      <w:r w:rsidR="00F27C0D" w:rsidRPr="006F190C">
        <w:rPr>
          <w:rFonts w:ascii="Verdana" w:hAnsi="Verdana" w:cstheme="minorHAnsi"/>
          <w:sz w:val="20"/>
          <w:szCs w:val="20"/>
        </w:rPr>
        <w:t>.</w:t>
      </w:r>
      <w:r w:rsidR="009E1792" w:rsidRPr="006F190C">
        <w:rPr>
          <w:rFonts w:ascii="Verdana" w:hAnsi="Verdana" w:cstheme="minorHAnsi"/>
          <w:sz w:val="20"/>
          <w:szCs w:val="20"/>
        </w:rPr>
        <w:t>Instytut Adama Mi</w:t>
      </w:r>
      <w:r w:rsidR="00291D94" w:rsidRPr="006F190C">
        <w:rPr>
          <w:rFonts w:ascii="Verdana" w:hAnsi="Verdana" w:cstheme="minorHAnsi"/>
          <w:sz w:val="20"/>
          <w:szCs w:val="20"/>
        </w:rPr>
        <w:t>ckiewicza wychodzi w ten sposób</w:t>
      </w:r>
      <w:r w:rsidR="009E1792" w:rsidRPr="006F190C">
        <w:rPr>
          <w:rFonts w:ascii="Verdana" w:hAnsi="Verdana" w:cstheme="minorHAnsi"/>
          <w:sz w:val="20"/>
          <w:szCs w:val="20"/>
        </w:rPr>
        <w:t xml:space="preserve"> naprzeciw potrzebom </w:t>
      </w:r>
      <w:r w:rsidR="00E06E8D" w:rsidRPr="006F190C">
        <w:rPr>
          <w:rFonts w:ascii="Verdana" w:hAnsi="Verdana" w:cstheme="minorHAnsi"/>
          <w:sz w:val="20"/>
          <w:szCs w:val="20"/>
        </w:rPr>
        <w:t>menadżerów i promotorów,</w:t>
      </w:r>
      <w:r w:rsidR="009E1792" w:rsidRPr="006F190C">
        <w:rPr>
          <w:rFonts w:ascii="Verdana" w:hAnsi="Verdana" w:cstheme="minorHAnsi"/>
          <w:sz w:val="20"/>
          <w:szCs w:val="20"/>
        </w:rPr>
        <w:t xml:space="preserve"> którzy chcą promować </w:t>
      </w:r>
      <w:r w:rsidR="00E06E8D" w:rsidRPr="006F190C">
        <w:rPr>
          <w:rFonts w:ascii="Verdana" w:hAnsi="Verdana" w:cstheme="minorHAnsi"/>
          <w:sz w:val="20"/>
          <w:szCs w:val="20"/>
        </w:rPr>
        <w:t xml:space="preserve">swoich artystów </w:t>
      </w:r>
      <w:r w:rsidR="009E1792" w:rsidRPr="006F190C">
        <w:rPr>
          <w:rFonts w:ascii="Verdana" w:hAnsi="Verdana" w:cstheme="minorHAnsi"/>
          <w:sz w:val="20"/>
          <w:szCs w:val="20"/>
        </w:rPr>
        <w:t>za</w:t>
      </w:r>
      <w:r w:rsidR="00E06E8D" w:rsidRPr="006F190C">
        <w:rPr>
          <w:rFonts w:ascii="Verdana" w:hAnsi="Verdana" w:cstheme="minorHAnsi"/>
          <w:sz w:val="20"/>
          <w:szCs w:val="20"/>
        </w:rPr>
        <w:t xml:space="preserve"> </w:t>
      </w:r>
      <w:r w:rsidR="009E1792" w:rsidRPr="006F190C">
        <w:rPr>
          <w:rFonts w:ascii="Verdana" w:hAnsi="Verdana" w:cstheme="minorHAnsi"/>
          <w:sz w:val="20"/>
          <w:szCs w:val="20"/>
        </w:rPr>
        <w:t>granicą, rozszerzać swoją sieć dystrybucji, podejmować współprac</w:t>
      </w:r>
      <w:r w:rsidR="00536ED3" w:rsidRPr="006F190C">
        <w:rPr>
          <w:rFonts w:ascii="Verdana" w:hAnsi="Verdana" w:cstheme="minorHAnsi"/>
          <w:sz w:val="20"/>
          <w:szCs w:val="20"/>
        </w:rPr>
        <w:t>ę</w:t>
      </w:r>
      <w:r w:rsidR="009E1792" w:rsidRPr="006F190C">
        <w:rPr>
          <w:rFonts w:ascii="Verdana" w:hAnsi="Verdana" w:cstheme="minorHAnsi"/>
          <w:sz w:val="20"/>
          <w:szCs w:val="20"/>
        </w:rPr>
        <w:t xml:space="preserve"> z międzynarodowymi </w:t>
      </w:r>
      <w:r w:rsidR="00C30144" w:rsidRPr="006F190C">
        <w:rPr>
          <w:rFonts w:ascii="Verdana" w:hAnsi="Verdana" w:cstheme="minorHAnsi"/>
          <w:sz w:val="20"/>
          <w:szCs w:val="20"/>
        </w:rPr>
        <w:t xml:space="preserve">partnerami </w:t>
      </w:r>
      <w:r w:rsidR="009E1792" w:rsidRPr="006F190C">
        <w:rPr>
          <w:rFonts w:ascii="Verdana" w:hAnsi="Verdana" w:cstheme="minorHAnsi"/>
          <w:sz w:val="20"/>
          <w:szCs w:val="20"/>
        </w:rPr>
        <w:t xml:space="preserve">i </w:t>
      </w:r>
      <w:r w:rsidR="00536ED3" w:rsidRPr="006F190C">
        <w:rPr>
          <w:rFonts w:ascii="Verdana" w:hAnsi="Verdana" w:cstheme="minorHAnsi"/>
          <w:sz w:val="20"/>
          <w:szCs w:val="20"/>
        </w:rPr>
        <w:t xml:space="preserve">przede wszystkim - </w:t>
      </w:r>
      <w:r w:rsidR="009E1792" w:rsidRPr="006F190C">
        <w:rPr>
          <w:rFonts w:ascii="Verdana" w:hAnsi="Verdana" w:cstheme="minorHAnsi"/>
          <w:sz w:val="20"/>
          <w:szCs w:val="20"/>
        </w:rPr>
        <w:t>mają przem</w:t>
      </w:r>
      <w:r w:rsidR="00291D94" w:rsidRPr="006F190C">
        <w:rPr>
          <w:rFonts w:ascii="Verdana" w:hAnsi="Verdana" w:cstheme="minorHAnsi"/>
          <w:sz w:val="20"/>
          <w:szCs w:val="20"/>
        </w:rPr>
        <w:t xml:space="preserve">yślaną wizję </w:t>
      </w:r>
      <w:r w:rsidR="00E06E8D" w:rsidRPr="006F190C">
        <w:rPr>
          <w:rFonts w:ascii="Verdana" w:hAnsi="Verdana" w:cstheme="minorHAnsi"/>
          <w:sz w:val="20"/>
          <w:szCs w:val="20"/>
        </w:rPr>
        <w:t xml:space="preserve">kariery </w:t>
      </w:r>
      <w:r w:rsidR="00102FBF" w:rsidRPr="006F190C">
        <w:rPr>
          <w:rFonts w:ascii="Verdana" w:hAnsi="Verdana" w:cstheme="minorHAnsi"/>
          <w:sz w:val="20"/>
          <w:szCs w:val="20"/>
        </w:rPr>
        <w:t xml:space="preserve">zagranicznej </w:t>
      </w:r>
      <w:r w:rsidR="00E06E8D" w:rsidRPr="006F190C">
        <w:rPr>
          <w:rFonts w:ascii="Verdana" w:hAnsi="Verdana" w:cstheme="minorHAnsi"/>
          <w:sz w:val="20"/>
          <w:szCs w:val="20"/>
        </w:rPr>
        <w:t>artysty lub firmy, którą reprezentują.</w:t>
      </w:r>
    </w:p>
    <w:p w14:paraId="5F872BA6" w14:textId="77777777" w:rsidR="000342BC" w:rsidRPr="006F190C" w:rsidRDefault="000342BC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FA26AAD" w14:textId="77777777" w:rsidR="00AC3D88" w:rsidRPr="006F190C" w:rsidRDefault="00477CAE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F190C">
        <w:rPr>
          <w:rFonts w:ascii="Verdana" w:hAnsi="Verdana" w:cstheme="minorHAnsi"/>
          <w:b/>
          <w:sz w:val="20"/>
          <w:szCs w:val="20"/>
          <w:u w:val="single"/>
        </w:rPr>
        <w:t>OPIS</w:t>
      </w:r>
    </w:p>
    <w:p w14:paraId="74E353D9" w14:textId="77777777" w:rsidR="00303E88" w:rsidRPr="006F190C" w:rsidRDefault="00303E88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5014A657" w14:textId="77777777" w:rsidR="00EB4785" w:rsidRPr="006F190C" w:rsidRDefault="00CB3B2C" w:rsidP="004F4184">
      <w:pPr>
        <w:pStyle w:val="Akapitzlist"/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F190C">
        <w:rPr>
          <w:rFonts w:ascii="Verdana" w:hAnsi="Verdana" w:cstheme="minorHAnsi"/>
          <w:b/>
          <w:sz w:val="20"/>
          <w:szCs w:val="20"/>
          <w:u w:val="single"/>
        </w:rPr>
        <w:t xml:space="preserve">Cele naboru: </w:t>
      </w:r>
    </w:p>
    <w:p w14:paraId="7688583F" w14:textId="77777777" w:rsidR="00BB6C0D" w:rsidRPr="006F190C" w:rsidRDefault="00CB3B2C" w:rsidP="00BB6C0D">
      <w:pPr>
        <w:pStyle w:val="Akapitzlist"/>
        <w:numPr>
          <w:ilvl w:val="0"/>
          <w:numId w:val="14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>promocj</w:t>
      </w:r>
      <w:r w:rsidR="00E9664F" w:rsidRPr="006F190C">
        <w:rPr>
          <w:rFonts w:ascii="Verdana" w:hAnsi="Verdana" w:cstheme="minorHAnsi"/>
          <w:sz w:val="20"/>
          <w:szCs w:val="20"/>
        </w:rPr>
        <w:t>a</w:t>
      </w:r>
      <w:r w:rsidRPr="006F190C">
        <w:rPr>
          <w:rFonts w:ascii="Verdana" w:hAnsi="Verdana" w:cstheme="minorHAnsi"/>
          <w:sz w:val="20"/>
          <w:szCs w:val="20"/>
        </w:rPr>
        <w:t xml:space="preserve"> </w:t>
      </w:r>
      <w:r w:rsidR="00E06E8D" w:rsidRPr="006F190C">
        <w:rPr>
          <w:rFonts w:ascii="Verdana" w:hAnsi="Verdana" w:cstheme="minorHAnsi"/>
          <w:sz w:val="20"/>
          <w:szCs w:val="20"/>
        </w:rPr>
        <w:t xml:space="preserve">artystów </w:t>
      </w:r>
      <w:r w:rsidR="00E605DC" w:rsidRPr="006F190C">
        <w:rPr>
          <w:rFonts w:ascii="Verdana" w:hAnsi="Verdana" w:cstheme="minorHAnsi"/>
          <w:sz w:val="20"/>
          <w:szCs w:val="20"/>
        </w:rPr>
        <w:t xml:space="preserve">sceny </w:t>
      </w:r>
      <w:proofErr w:type="spellStart"/>
      <w:r w:rsidR="00E605DC" w:rsidRPr="006F190C">
        <w:rPr>
          <w:rFonts w:ascii="Verdana" w:hAnsi="Verdana" w:cstheme="minorHAnsi"/>
          <w:sz w:val="20"/>
          <w:szCs w:val="20"/>
        </w:rPr>
        <w:t>folk</w:t>
      </w:r>
      <w:proofErr w:type="spellEnd"/>
      <w:r w:rsidR="00E605DC" w:rsidRPr="006F190C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="00E605DC" w:rsidRPr="006F190C">
        <w:rPr>
          <w:rFonts w:ascii="Verdana" w:hAnsi="Verdana" w:cstheme="minorHAnsi"/>
          <w:sz w:val="20"/>
          <w:szCs w:val="20"/>
        </w:rPr>
        <w:t>world</w:t>
      </w:r>
      <w:proofErr w:type="spellEnd"/>
      <w:r w:rsidR="00E605DC" w:rsidRPr="006F190C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E605DC" w:rsidRPr="006F190C">
        <w:rPr>
          <w:rFonts w:ascii="Verdana" w:hAnsi="Verdana" w:cstheme="minorHAnsi"/>
          <w:sz w:val="20"/>
          <w:szCs w:val="20"/>
        </w:rPr>
        <w:t>music</w:t>
      </w:r>
      <w:proofErr w:type="spellEnd"/>
      <w:r w:rsidR="00E605DC" w:rsidRPr="006F190C">
        <w:rPr>
          <w:rFonts w:ascii="Verdana" w:hAnsi="Verdana" w:cstheme="minorHAnsi"/>
          <w:sz w:val="20"/>
          <w:szCs w:val="20"/>
        </w:rPr>
        <w:t xml:space="preserve"> oraz tradycji i źródeł</w:t>
      </w:r>
      <w:r w:rsidR="00E06E8D" w:rsidRPr="006F190C">
        <w:rPr>
          <w:rFonts w:ascii="Verdana" w:hAnsi="Verdana" w:cstheme="minorHAnsi"/>
          <w:sz w:val="20"/>
          <w:szCs w:val="20"/>
        </w:rPr>
        <w:t xml:space="preserve"> podczas najważniejszych w Europie </w:t>
      </w:r>
      <w:r w:rsidR="00C30144" w:rsidRPr="006F190C">
        <w:rPr>
          <w:rFonts w:ascii="Verdana" w:hAnsi="Verdana" w:cstheme="minorHAnsi"/>
          <w:sz w:val="20"/>
          <w:szCs w:val="20"/>
        </w:rPr>
        <w:t xml:space="preserve">targów </w:t>
      </w:r>
      <w:r w:rsidR="00E06E8D" w:rsidRPr="006F190C">
        <w:rPr>
          <w:rFonts w:ascii="Verdana" w:hAnsi="Verdana" w:cstheme="minorHAnsi"/>
          <w:sz w:val="20"/>
          <w:szCs w:val="20"/>
        </w:rPr>
        <w:t xml:space="preserve">muzyki </w:t>
      </w:r>
      <w:r w:rsidR="00E605DC" w:rsidRPr="006F190C">
        <w:rPr>
          <w:rFonts w:ascii="Verdana" w:hAnsi="Verdana" w:cstheme="minorHAnsi"/>
          <w:sz w:val="20"/>
          <w:szCs w:val="20"/>
        </w:rPr>
        <w:t>świata WOMEX</w:t>
      </w:r>
      <w:r w:rsidR="006842F2" w:rsidRPr="006F190C">
        <w:rPr>
          <w:rFonts w:ascii="Verdana" w:hAnsi="Verdana" w:cstheme="minorHAnsi"/>
          <w:sz w:val="20"/>
          <w:szCs w:val="20"/>
        </w:rPr>
        <w:t xml:space="preserve"> </w:t>
      </w:r>
      <w:r w:rsidR="003C4CAC" w:rsidRPr="006F190C">
        <w:rPr>
          <w:rFonts w:ascii="Verdana" w:hAnsi="Verdana" w:cstheme="minorHAnsi"/>
          <w:sz w:val="20"/>
          <w:szCs w:val="20"/>
        </w:rPr>
        <w:t>202</w:t>
      </w:r>
      <w:r w:rsidR="005D528D" w:rsidRPr="006F190C">
        <w:rPr>
          <w:rFonts w:ascii="Verdana" w:hAnsi="Verdana" w:cstheme="minorHAnsi"/>
          <w:sz w:val="20"/>
          <w:szCs w:val="20"/>
        </w:rPr>
        <w:t>4</w:t>
      </w:r>
      <w:r w:rsidR="00A3177A" w:rsidRPr="006F190C">
        <w:rPr>
          <w:rFonts w:ascii="Verdana" w:hAnsi="Verdana" w:cstheme="minorHAnsi"/>
          <w:sz w:val="20"/>
          <w:szCs w:val="20"/>
        </w:rPr>
        <w:t xml:space="preserve"> </w:t>
      </w:r>
      <w:r w:rsidR="006842F2" w:rsidRPr="006F190C">
        <w:rPr>
          <w:rFonts w:ascii="Verdana" w:hAnsi="Verdana" w:cstheme="minorHAnsi"/>
          <w:sz w:val="20"/>
          <w:szCs w:val="20"/>
        </w:rPr>
        <w:t>(Wydarzenie)</w:t>
      </w:r>
      <w:r w:rsidR="00C30144" w:rsidRPr="006F190C">
        <w:rPr>
          <w:rFonts w:ascii="Verdana" w:hAnsi="Verdana" w:cstheme="minorHAnsi"/>
          <w:sz w:val="20"/>
          <w:szCs w:val="20"/>
        </w:rPr>
        <w:t>;</w:t>
      </w:r>
    </w:p>
    <w:p w14:paraId="55D57F06" w14:textId="77777777" w:rsidR="00BB6C0D" w:rsidRPr="006F190C" w:rsidRDefault="00CB3B2C" w:rsidP="00BB6C0D">
      <w:pPr>
        <w:pStyle w:val="Akapitzlist"/>
        <w:numPr>
          <w:ilvl w:val="0"/>
          <w:numId w:val="14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>budow</w:t>
      </w:r>
      <w:r w:rsidR="00E9664F" w:rsidRPr="006F190C">
        <w:rPr>
          <w:rFonts w:ascii="Verdana" w:hAnsi="Verdana" w:cstheme="minorHAnsi"/>
          <w:sz w:val="20"/>
          <w:szCs w:val="20"/>
        </w:rPr>
        <w:t xml:space="preserve">a </w:t>
      </w:r>
      <w:r w:rsidRPr="006F190C">
        <w:rPr>
          <w:rFonts w:ascii="Verdana" w:hAnsi="Verdana" w:cstheme="minorHAnsi"/>
          <w:sz w:val="20"/>
          <w:szCs w:val="20"/>
        </w:rPr>
        <w:t xml:space="preserve">wizerunku </w:t>
      </w:r>
      <w:r w:rsidR="00E605DC" w:rsidRPr="006F190C">
        <w:rPr>
          <w:rFonts w:ascii="Verdana" w:hAnsi="Verdana" w:cstheme="minorHAnsi"/>
          <w:sz w:val="20"/>
          <w:szCs w:val="20"/>
        </w:rPr>
        <w:t>polskiej muzyki</w:t>
      </w:r>
      <w:r w:rsidR="00E06E8D" w:rsidRPr="006F190C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E605DC" w:rsidRPr="006F190C">
        <w:rPr>
          <w:rFonts w:ascii="Verdana" w:hAnsi="Verdana" w:cstheme="minorHAnsi"/>
          <w:sz w:val="20"/>
          <w:szCs w:val="20"/>
        </w:rPr>
        <w:t>folk</w:t>
      </w:r>
      <w:proofErr w:type="spellEnd"/>
      <w:r w:rsidR="00E605DC" w:rsidRPr="006F190C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="00E605DC" w:rsidRPr="006F190C">
        <w:rPr>
          <w:rFonts w:ascii="Verdana" w:hAnsi="Verdana" w:cstheme="minorHAnsi"/>
          <w:sz w:val="20"/>
          <w:szCs w:val="20"/>
        </w:rPr>
        <w:t>world</w:t>
      </w:r>
      <w:proofErr w:type="spellEnd"/>
      <w:r w:rsidR="00E605DC" w:rsidRPr="006F190C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E605DC" w:rsidRPr="006F190C">
        <w:rPr>
          <w:rFonts w:ascii="Verdana" w:hAnsi="Verdana" w:cstheme="minorHAnsi"/>
          <w:sz w:val="20"/>
          <w:szCs w:val="20"/>
        </w:rPr>
        <w:t>music</w:t>
      </w:r>
      <w:proofErr w:type="spellEnd"/>
      <w:r w:rsidR="00E605DC" w:rsidRPr="006F190C">
        <w:rPr>
          <w:rFonts w:ascii="Verdana" w:hAnsi="Verdana" w:cstheme="minorHAnsi"/>
          <w:sz w:val="20"/>
          <w:szCs w:val="20"/>
        </w:rPr>
        <w:t xml:space="preserve"> oraz tradycji i źródeł </w:t>
      </w:r>
      <w:r w:rsidRPr="006F190C">
        <w:rPr>
          <w:rFonts w:ascii="Verdana" w:hAnsi="Verdana" w:cstheme="minorHAnsi"/>
          <w:sz w:val="20"/>
          <w:szCs w:val="20"/>
        </w:rPr>
        <w:t>w środowisku międzynarodowym;</w:t>
      </w:r>
      <w:r w:rsidR="00BB6C0D" w:rsidRPr="006F190C">
        <w:rPr>
          <w:rFonts w:ascii="Verdana" w:hAnsi="Verdana" w:cstheme="minorHAnsi"/>
          <w:sz w:val="20"/>
          <w:szCs w:val="20"/>
        </w:rPr>
        <w:t xml:space="preserve"> </w:t>
      </w:r>
    </w:p>
    <w:p w14:paraId="17A29126" w14:textId="77777777" w:rsidR="00BB6C0D" w:rsidRPr="006F190C" w:rsidRDefault="00CB3B2C" w:rsidP="00BB6C0D">
      <w:pPr>
        <w:pStyle w:val="Akapitzlist"/>
        <w:numPr>
          <w:ilvl w:val="0"/>
          <w:numId w:val="14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umożliwienie polskim </w:t>
      </w:r>
      <w:r w:rsidR="00E06E8D" w:rsidRPr="006F190C">
        <w:rPr>
          <w:rFonts w:ascii="Verdana" w:hAnsi="Verdana" w:cstheme="minorHAnsi"/>
          <w:sz w:val="20"/>
          <w:szCs w:val="20"/>
        </w:rPr>
        <w:t>menadżerom</w:t>
      </w:r>
      <w:r w:rsidR="0030449C" w:rsidRPr="006F190C">
        <w:rPr>
          <w:rFonts w:ascii="Verdana" w:hAnsi="Verdana" w:cstheme="minorHAnsi"/>
          <w:sz w:val="20"/>
          <w:szCs w:val="20"/>
        </w:rPr>
        <w:t xml:space="preserve">, </w:t>
      </w:r>
      <w:r w:rsidR="00E06E8D" w:rsidRPr="006F190C">
        <w:rPr>
          <w:rFonts w:ascii="Verdana" w:hAnsi="Verdana" w:cstheme="minorHAnsi"/>
          <w:sz w:val="20"/>
          <w:szCs w:val="20"/>
        </w:rPr>
        <w:t>promotorom</w:t>
      </w:r>
      <w:r w:rsidR="0030449C" w:rsidRPr="006F190C">
        <w:rPr>
          <w:rFonts w:ascii="Verdana" w:hAnsi="Verdana" w:cstheme="minorHAnsi"/>
          <w:sz w:val="20"/>
          <w:szCs w:val="20"/>
        </w:rPr>
        <w:t xml:space="preserve"> i artystom </w:t>
      </w:r>
      <w:r w:rsidRPr="006F190C">
        <w:rPr>
          <w:rFonts w:ascii="Verdana" w:hAnsi="Verdana" w:cstheme="minorHAnsi"/>
          <w:sz w:val="20"/>
          <w:szCs w:val="20"/>
        </w:rPr>
        <w:t xml:space="preserve"> nawiązani</w:t>
      </w:r>
      <w:r w:rsidR="00E9664F" w:rsidRPr="006F190C">
        <w:rPr>
          <w:rFonts w:ascii="Verdana" w:hAnsi="Verdana" w:cstheme="minorHAnsi"/>
          <w:sz w:val="20"/>
          <w:szCs w:val="20"/>
        </w:rPr>
        <w:t>a</w:t>
      </w:r>
      <w:r w:rsidRPr="006F190C">
        <w:rPr>
          <w:rFonts w:ascii="Verdana" w:hAnsi="Verdana" w:cstheme="minorHAnsi"/>
          <w:sz w:val="20"/>
          <w:szCs w:val="20"/>
        </w:rPr>
        <w:t xml:space="preserve"> kontaktów z </w:t>
      </w:r>
      <w:r w:rsidR="00CD3DE1" w:rsidRPr="006F190C">
        <w:rPr>
          <w:rFonts w:ascii="Verdana" w:hAnsi="Verdana" w:cstheme="minorHAnsi"/>
          <w:sz w:val="20"/>
          <w:szCs w:val="20"/>
        </w:rPr>
        <w:t xml:space="preserve">zagranicznymi </w:t>
      </w:r>
      <w:r w:rsidR="00E06E8D" w:rsidRPr="006F190C">
        <w:rPr>
          <w:rFonts w:ascii="Verdana" w:hAnsi="Verdana" w:cstheme="minorHAnsi"/>
          <w:sz w:val="20"/>
          <w:szCs w:val="20"/>
        </w:rPr>
        <w:t>wydawcami, dyrektorami festiwali</w:t>
      </w:r>
      <w:r w:rsidR="00CD3DE1" w:rsidRPr="006F190C">
        <w:rPr>
          <w:rFonts w:ascii="Verdana" w:hAnsi="Verdana" w:cstheme="minorHAnsi"/>
          <w:sz w:val="20"/>
          <w:szCs w:val="20"/>
        </w:rPr>
        <w:t xml:space="preserve"> oraz</w:t>
      </w:r>
      <w:r w:rsidRPr="006F190C">
        <w:rPr>
          <w:rFonts w:ascii="Verdana" w:hAnsi="Verdana" w:cstheme="minorHAnsi"/>
          <w:sz w:val="20"/>
          <w:szCs w:val="20"/>
        </w:rPr>
        <w:t xml:space="preserve"> dystrybutorami</w:t>
      </w:r>
      <w:r w:rsidR="00C30144" w:rsidRPr="006F190C">
        <w:rPr>
          <w:rFonts w:ascii="Verdana" w:hAnsi="Verdana" w:cstheme="minorHAnsi"/>
          <w:sz w:val="20"/>
          <w:szCs w:val="20"/>
        </w:rPr>
        <w:t>;</w:t>
      </w:r>
    </w:p>
    <w:p w14:paraId="3B98C135" w14:textId="155276C1" w:rsidR="006842F2" w:rsidRPr="006F190C" w:rsidRDefault="00367295" w:rsidP="00BB6C0D">
      <w:pPr>
        <w:pStyle w:val="Akapitzlist"/>
        <w:numPr>
          <w:ilvl w:val="0"/>
          <w:numId w:val="14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lastRenderedPageBreak/>
        <w:t xml:space="preserve">umożliwienie </w:t>
      </w:r>
      <w:r w:rsidR="00CD3DE1" w:rsidRPr="006F190C">
        <w:rPr>
          <w:rFonts w:ascii="Verdana" w:hAnsi="Verdana" w:cstheme="minorHAnsi"/>
          <w:sz w:val="20"/>
          <w:szCs w:val="20"/>
        </w:rPr>
        <w:t>W</w:t>
      </w:r>
      <w:r w:rsidRPr="006F190C">
        <w:rPr>
          <w:rFonts w:ascii="Verdana" w:hAnsi="Verdana" w:cstheme="minorHAnsi"/>
          <w:sz w:val="20"/>
          <w:szCs w:val="20"/>
        </w:rPr>
        <w:t>nioskodawcom</w:t>
      </w:r>
      <w:r w:rsidR="006842F2" w:rsidRPr="006F190C">
        <w:rPr>
          <w:rFonts w:ascii="Verdana" w:hAnsi="Verdana" w:cstheme="minorHAnsi"/>
          <w:sz w:val="20"/>
          <w:szCs w:val="20"/>
        </w:rPr>
        <w:t xml:space="preserve"> </w:t>
      </w:r>
      <w:r w:rsidRPr="006F190C">
        <w:rPr>
          <w:rFonts w:ascii="Verdana" w:hAnsi="Verdana" w:cstheme="minorHAnsi"/>
          <w:sz w:val="20"/>
          <w:szCs w:val="20"/>
        </w:rPr>
        <w:t>uczestni</w:t>
      </w:r>
      <w:r w:rsidR="007865BA" w:rsidRPr="006F190C">
        <w:rPr>
          <w:rFonts w:ascii="Verdana" w:hAnsi="Verdana" w:cstheme="minorHAnsi"/>
          <w:sz w:val="20"/>
          <w:szCs w:val="20"/>
        </w:rPr>
        <w:t xml:space="preserve">ctwa </w:t>
      </w:r>
      <w:r w:rsidR="006842F2" w:rsidRPr="006F190C">
        <w:rPr>
          <w:rFonts w:ascii="Verdana" w:hAnsi="Verdana" w:cstheme="minorHAnsi"/>
          <w:sz w:val="20"/>
          <w:szCs w:val="20"/>
        </w:rPr>
        <w:t xml:space="preserve">w Wydarzeniu w charakterze członków polskiej delegacji i umożliwienie im korzystania z </w:t>
      </w:r>
      <w:r w:rsidR="003219F5" w:rsidRPr="006F190C">
        <w:rPr>
          <w:rFonts w:ascii="Verdana" w:hAnsi="Verdana" w:cstheme="minorHAnsi"/>
          <w:sz w:val="20"/>
          <w:szCs w:val="20"/>
        </w:rPr>
        <w:t>polskiego stoiska wystawienniczego</w:t>
      </w:r>
      <w:r w:rsidR="00CD3DE1" w:rsidRPr="006F190C">
        <w:rPr>
          <w:rFonts w:ascii="Verdana" w:hAnsi="Verdana" w:cstheme="minorHAnsi"/>
          <w:sz w:val="20"/>
          <w:szCs w:val="20"/>
        </w:rPr>
        <w:t>,</w:t>
      </w:r>
      <w:r w:rsidR="003219F5" w:rsidRPr="006F190C">
        <w:rPr>
          <w:rFonts w:ascii="Verdana" w:hAnsi="Verdana" w:cstheme="minorHAnsi"/>
          <w:sz w:val="20"/>
          <w:szCs w:val="20"/>
        </w:rPr>
        <w:t xml:space="preserve"> promującego polską muzykę na Targach WOMEX.</w:t>
      </w:r>
    </w:p>
    <w:p w14:paraId="6E38CFD0" w14:textId="77777777" w:rsidR="00031341" w:rsidRPr="006F190C" w:rsidRDefault="00031341" w:rsidP="004F4184">
      <w:pPr>
        <w:spacing w:after="0"/>
        <w:jc w:val="both"/>
        <w:rPr>
          <w:rFonts w:ascii="Verdana" w:hAnsi="Verdana" w:cstheme="minorHAnsi"/>
          <w:sz w:val="20"/>
          <w:szCs w:val="20"/>
          <w:u w:val="single"/>
        </w:rPr>
      </w:pPr>
    </w:p>
    <w:p w14:paraId="14895C4C" w14:textId="77777777" w:rsidR="00031341" w:rsidRPr="006F190C" w:rsidRDefault="00031341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F190C">
        <w:rPr>
          <w:rFonts w:ascii="Verdana" w:hAnsi="Verdana" w:cstheme="minorHAnsi"/>
          <w:b/>
          <w:sz w:val="20"/>
          <w:szCs w:val="20"/>
          <w:u w:val="single"/>
        </w:rPr>
        <w:t>WSPARCIE</w:t>
      </w:r>
    </w:p>
    <w:p w14:paraId="74A67B4A" w14:textId="77777777" w:rsidR="00303E88" w:rsidRPr="006F190C" w:rsidRDefault="00303E88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31D4C21D" w14:textId="1DAFC144" w:rsidR="00E50873" w:rsidRPr="006F190C" w:rsidRDefault="00E50873" w:rsidP="004F4184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Instytut </w:t>
      </w:r>
      <w:r w:rsidR="005D528D" w:rsidRPr="006F190C">
        <w:rPr>
          <w:rFonts w:ascii="Verdana" w:hAnsi="Verdana" w:cstheme="minorHAnsi"/>
          <w:sz w:val="20"/>
          <w:szCs w:val="20"/>
        </w:rPr>
        <w:t>zapewni wsparcie finansowe</w:t>
      </w:r>
      <w:r w:rsidR="008D2D31" w:rsidRPr="006F190C">
        <w:rPr>
          <w:rFonts w:ascii="Verdana" w:hAnsi="Verdana" w:cstheme="minorHAnsi"/>
          <w:sz w:val="20"/>
          <w:szCs w:val="20"/>
        </w:rPr>
        <w:t xml:space="preserve"> na pokrycie kosztów transportu, zakwaterowania i/lub akredytacji,</w:t>
      </w:r>
      <w:r w:rsidR="005D528D" w:rsidRPr="006F190C">
        <w:rPr>
          <w:rFonts w:ascii="Verdana" w:hAnsi="Verdana" w:cstheme="minorHAnsi"/>
          <w:sz w:val="20"/>
          <w:szCs w:val="20"/>
        </w:rPr>
        <w:t xml:space="preserve"> w kwocie nie większej niż 2 500,00zł brutto, wypłacane w sposób określony przez IAM po ustaleniach z zakwalifikowanymi delegatami, na podstawie odpowiednio wystawionych dokumentów. </w:t>
      </w:r>
    </w:p>
    <w:p w14:paraId="3626842D" w14:textId="7D5134D5" w:rsidR="008D2D31" w:rsidRPr="006F190C" w:rsidRDefault="008D2D31" w:rsidP="004F4184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>Instytut zastrzega sobie prawo do wypłacenia proporcjonalnie mniejszej kwoty, jeśli udział delegata w targach nie będzie obejmował wszystkich dni targów (23-27 października)</w:t>
      </w:r>
    </w:p>
    <w:p w14:paraId="03F88312" w14:textId="204BA37D" w:rsidR="00973EBA" w:rsidRPr="006F190C" w:rsidRDefault="0054541D" w:rsidP="004F4184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Instytut nie </w:t>
      </w:r>
      <w:r w:rsidR="000B4C5D" w:rsidRPr="006F190C">
        <w:rPr>
          <w:rFonts w:ascii="Verdana" w:hAnsi="Verdana" w:cstheme="minorHAnsi"/>
          <w:sz w:val="20"/>
          <w:szCs w:val="20"/>
        </w:rPr>
        <w:t xml:space="preserve">zapewnia </w:t>
      </w:r>
      <w:r w:rsidR="007972AF" w:rsidRPr="006F190C">
        <w:rPr>
          <w:rFonts w:ascii="Verdana" w:hAnsi="Verdana" w:cstheme="minorHAnsi"/>
          <w:sz w:val="20"/>
          <w:szCs w:val="20"/>
        </w:rPr>
        <w:t>ani</w:t>
      </w:r>
      <w:r w:rsidR="000B4C5D" w:rsidRPr="006F190C">
        <w:rPr>
          <w:rFonts w:ascii="Verdana" w:hAnsi="Verdana" w:cstheme="minorHAnsi"/>
          <w:sz w:val="20"/>
          <w:szCs w:val="20"/>
        </w:rPr>
        <w:t xml:space="preserve"> </w:t>
      </w:r>
      <w:r w:rsidR="000B4C5D" w:rsidRPr="006F190C">
        <w:rPr>
          <w:rFonts w:ascii="Verdana" w:hAnsi="Verdana" w:cstheme="minorHAnsi"/>
          <w:sz w:val="20"/>
          <w:szCs w:val="20"/>
          <w:u w:val="single"/>
        </w:rPr>
        <w:t xml:space="preserve">nie </w:t>
      </w:r>
      <w:r w:rsidRPr="006F190C">
        <w:rPr>
          <w:rFonts w:ascii="Verdana" w:hAnsi="Verdana" w:cstheme="minorHAnsi"/>
          <w:sz w:val="20"/>
          <w:szCs w:val="20"/>
          <w:u w:val="single"/>
        </w:rPr>
        <w:t xml:space="preserve">będzie pokrywał </w:t>
      </w:r>
      <w:r w:rsidR="000B4C5D" w:rsidRPr="006F190C">
        <w:rPr>
          <w:rFonts w:ascii="Verdana" w:hAnsi="Verdana" w:cstheme="minorHAnsi"/>
          <w:sz w:val="20"/>
          <w:szCs w:val="20"/>
          <w:u w:val="single"/>
        </w:rPr>
        <w:t xml:space="preserve">innych </w:t>
      </w:r>
      <w:r w:rsidRPr="006F190C">
        <w:rPr>
          <w:rFonts w:ascii="Verdana" w:hAnsi="Verdana" w:cstheme="minorHAnsi"/>
          <w:sz w:val="20"/>
          <w:szCs w:val="20"/>
          <w:u w:val="single"/>
        </w:rPr>
        <w:t>kosztów</w:t>
      </w:r>
      <w:r w:rsidR="000B4C5D" w:rsidRPr="006F190C">
        <w:rPr>
          <w:rFonts w:ascii="Verdana" w:hAnsi="Verdana" w:cstheme="minorHAnsi"/>
          <w:sz w:val="20"/>
          <w:szCs w:val="20"/>
          <w:u w:val="single"/>
        </w:rPr>
        <w:t xml:space="preserve"> Wnioskodawcy</w:t>
      </w:r>
    </w:p>
    <w:p w14:paraId="09DC33F1" w14:textId="11D1102E" w:rsidR="00C73426" w:rsidRPr="006F190C" w:rsidRDefault="00451FA6" w:rsidP="004F4184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Dodatkowo IAM umożliwi </w:t>
      </w:r>
      <w:r w:rsidR="008D2D31" w:rsidRPr="006F190C">
        <w:rPr>
          <w:rFonts w:ascii="Verdana" w:hAnsi="Verdana" w:cstheme="minorHAnsi"/>
          <w:sz w:val="20"/>
          <w:szCs w:val="20"/>
        </w:rPr>
        <w:t xml:space="preserve">delegatom </w:t>
      </w:r>
      <w:r w:rsidR="002A7426" w:rsidRPr="006F190C">
        <w:rPr>
          <w:rFonts w:ascii="Verdana" w:hAnsi="Verdana" w:cstheme="minorHAnsi"/>
          <w:sz w:val="20"/>
          <w:szCs w:val="20"/>
        </w:rPr>
        <w:t xml:space="preserve">wyłonionym w otwartym naborze </w:t>
      </w:r>
      <w:r w:rsidR="00C73426" w:rsidRPr="006F190C">
        <w:rPr>
          <w:rFonts w:ascii="Verdana" w:hAnsi="Verdana" w:cstheme="minorHAnsi"/>
          <w:sz w:val="20"/>
          <w:szCs w:val="20"/>
        </w:rPr>
        <w:t>korzyst</w:t>
      </w:r>
      <w:r w:rsidR="002A7426" w:rsidRPr="006F190C">
        <w:rPr>
          <w:rFonts w:ascii="Verdana" w:hAnsi="Verdana" w:cstheme="minorHAnsi"/>
          <w:sz w:val="20"/>
          <w:szCs w:val="20"/>
        </w:rPr>
        <w:t xml:space="preserve">anie </w:t>
      </w:r>
      <w:r w:rsidR="008771CA" w:rsidRPr="006F190C">
        <w:rPr>
          <w:rFonts w:ascii="Verdana" w:hAnsi="Verdana" w:cstheme="minorHAnsi"/>
          <w:sz w:val="20"/>
          <w:szCs w:val="20"/>
        </w:rPr>
        <w:t xml:space="preserve">z </w:t>
      </w:r>
      <w:r w:rsidR="003219F5" w:rsidRPr="006F190C">
        <w:rPr>
          <w:rFonts w:ascii="Verdana" w:hAnsi="Verdana" w:cstheme="minorHAnsi"/>
          <w:sz w:val="20"/>
          <w:szCs w:val="20"/>
        </w:rPr>
        <w:t>przestrzeni wystawienniczej polskiego stoiska (stoły, ławy, lady)</w:t>
      </w:r>
      <w:r w:rsidR="002A7426" w:rsidRPr="006F190C">
        <w:rPr>
          <w:rFonts w:ascii="Verdana" w:hAnsi="Verdana" w:cstheme="minorHAnsi"/>
          <w:sz w:val="20"/>
          <w:szCs w:val="20"/>
        </w:rPr>
        <w:t xml:space="preserve">, </w:t>
      </w:r>
      <w:r w:rsidR="00C73426" w:rsidRPr="006F190C">
        <w:rPr>
          <w:rFonts w:ascii="Verdana" w:hAnsi="Verdana" w:cstheme="minorHAnsi"/>
          <w:sz w:val="20"/>
          <w:szCs w:val="20"/>
        </w:rPr>
        <w:t xml:space="preserve">a także </w:t>
      </w:r>
      <w:r w:rsidRPr="006F190C">
        <w:rPr>
          <w:rFonts w:ascii="Verdana" w:hAnsi="Verdana" w:cstheme="minorHAnsi"/>
          <w:sz w:val="20"/>
          <w:szCs w:val="20"/>
        </w:rPr>
        <w:t>udział</w:t>
      </w:r>
      <w:r w:rsidR="00C73426" w:rsidRPr="006F190C">
        <w:rPr>
          <w:rFonts w:ascii="Verdana" w:hAnsi="Verdana" w:cstheme="minorHAnsi"/>
          <w:sz w:val="20"/>
          <w:szCs w:val="20"/>
        </w:rPr>
        <w:t xml:space="preserve"> w wydarzeniach organizowanych przez Instytut Adama Mic</w:t>
      </w:r>
      <w:r w:rsidR="00FA730E" w:rsidRPr="006F190C">
        <w:rPr>
          <w:rFonts w:ascii="Verdana" w:hAnsi="Verdana" w:cstheme="minorHAnsi"/>
          <w:sz w:val="20"/>
          <w:szCs w:val="20"/>
        </w:rPr>
        <w:t xml:space="preserve">kiewicza na targach WOMEX (np. </w:t>
      </w:r>
      <w:proofErr w:type="spellStart"/>
      <w:r w:rsidR="00FA730E" w:rsidRPr="006F190C">
        <w:rPr>
          <w:rFonts w:ascii="Verdana" w:hAnsi="Verdana" w:cstheme="minorHAnsi"/>
          <w:sz w:val="20"/>
          <w:szCs w:val="20"/>
        </w:rPr>
        <w:t>reception</w:t>
      </w:r>
      <w:proofErr w:type="spellEnd"/>
      <w:r w:rsidR="00A903DE" w:rsidRPr="006F190C">
        <w:rPr>
          <w:rFonts w:ascii="Verdana" w:hAnsi="Verdana" w:cstheme="minorHAnsi"/>
          <w:sz w:val="20"/>
          <w:szCs w:val="20"/>
        </w:rPr>
        <w:t>)</w:t>
      </w:r>
    </w:p>
    <w:p w14:paraId="5FC167E9" w14:textId="77777777" w:rsidR="00367295" w:rsidRPr="006F190C" w:rsidRDefault="00367295" w:rsidP="004F4184">
      <w:pPr>
        <w:pStyle w:val="Akapitzlist"/>
        <w:spacing w:after="0"/>
        <w:ind w:left="502"/>
        <w:jc w:val="both"/>
        <w:rPr>
          <w:rFonts w:ascii="Verdana" w:hAnsi="Verdana" w:cstheme="minorHAnsi"/>
          <w:sz w:val="20"/>
          <w:szCs w:val="20"/>
        </w:rPr>
      </w:pPr>
    </w:p>
    <w:p w14:paraId="19BC3ACD" w14:textId="77777777" w:rsidR="003128FE" w:rsidRPr="006F190C" w:rsidRDefault="003128FE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bookmarkStart w:id="0" w:name="_Hlk171498673"/>
      <w:r w:rsidRPr="006F190C">
        <w:rPr>
          <w:rFonts w:ascii="Verdana" w:hAnsi="Verdana" w:cstheme="minorHAnsi"/>
          <w:b/>
          <w:sz w:val="20"/>
          <w:szCs w:val="20"/>
          <w:u w:val="single"/>
        </w:rPr>
        <w:t>WNIOSKODAWCY</w:t>
      </w:r>
    </w:p>
    <w:p w14:paraId="65288630" w14:textId="77777777" w:rsidR="00303E88" w:rsidRPr="006F190C" w:rsidRDefault="00303E88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5EB0D6B9" w14:textId="51E0F182" w:rsidR="00973EBA" w:rsidRPr="006F190C" w:rsidRDefault="0097215B" w:rsidP="004F4184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Ogłoszenie kieruje się </w:t>
      </w:r>
      <w:r w:rsidR="00132AF0" w:rsidRPr="006F190C">
        <w:rPr>
          <w:rFonts w:ascii="Verdana" w:hAnsi="Verdana"/>
          <w:color w:val="333333"/>
          <w:sz w:val="20"/>
          <w:szCs w:val="20"/>
        </w:rPr>
        <w:t>do menadżerów muzycznych, promotorów, wydawców muzycznych, posiadających w swoim katalogu polskich artystów, dla polskich artystów w roli menadżerów (</w:t>
      </w:r>
      <w:proofErr w:type="spellStart"/>
      <w:r w:rsidR="00132AF0" w:rsidRPr="006F190C">
        <w:rPr>
          <w:rFonts w:ascii="Verdana" w:hAnsi="Verdana"/>
          <w:color w:val="333333"/>
          <w:sz w:val="20"/>
          <w:szCs w:val="20"/>
        </w:rPr>
        <w:t>self-managed</w:t>
      </w:r>
      <w:proofErr w:type="spellEnd"/>
      <w:r w:rsidR="00132AF0" w:rsidRPr="006F190C">
        <w:rPr>
          <w:rFonts w:ascii="Verdana" w:hAnsi="Verdana"/>
          <w:color w:val="333333"/>
          <w:sz w:val="20"/>
          <w:szCs w:val="20"/>
        </w:rPr>
        <w:t xml:space="preserve"> </w:t>
      </w:r>
      <w:proofErr w:type="spellStart"/>
      <w:r w:rsidR="00132AF0" w:rsidRPr="006F190C">
        <w:rPr>
          <w:rFonts w:ascii="Verdana" w:hAnsi="Verdana"/>
          <w:color w:val="333333"/>
          <w:sz w:val="20"/>
          <w:szCs w:val="20"/>
        </w:rPr>
        <w:t>artists</w:t>
      </w:r>
      <w:proofErr w:type="spellEnd"/>
      <w:r w:rsidR="00132AF0" w:rsidRPr="006F190C">
        <w:rPr>
          <w:rFonts w:ascii="Verdana" w:hAnsi="Verdana"/>
          <w:color w:val="333333"/>
          <w:sz w:val="20"/>
          <w:szCs w:val="20"/>
        </w:rPr>
        <w:t xml:space="preserve">) oraz dyrektorów programowych/artystycznych polskich festiwali folkowych, </w:t>
      </w:r>
      <w:proofErr w:type="spellStart"/>
      <w:r w:rsidR="00132AF0" w:rsidRPr="006F190C">
        <w:rPr>
          <w:rFonts w:ascii="Verdana" w:hAnsi="Verdana"/>
          <w:color w:val="333333"/>
          <w:sz w:val="20"/>
          <w:szCs w:val="20"/>
        </w:rPr>
        <w:t>world</w:t>
      </w:r>
      <w:proofErr w:type="spellEnd"/>
      <w:r w:rsidR="00132AF0" w:rsidRPr="006F190C">
        <w:rPr>
          <w:rFonts w:ascii="Verdana" w:hAnsi="Verdana"/>
          <w:color w:val="333333"/>
          <w:sz w:val="20"/>
          <w:szCs w:val="20"/>
        </w:rPr>
        <w:t xml:space="preserve"> </w:t>
      </w:r>
      <w:proofErr w:type="spellStart"/>
      <w:r w:rsidR="00132AF0" w:rsidRPr="006F190C">
        <w:rPr>
          <w:rFonts w:ascii="Verdana" w:hAnsi="Verdana"/>
          <w:color w:val="333333"/>
          <w:sz w:val="20"/>
          <w:szCs w:val="20"/>
        </w:rPr>
        <w:t>music</w:t>
      </w:r>
      <w:proofErr w:type="spellEnd"/>
      <w:r w:rsidR="00132AF0" w:rsidRPr="006F190C">
        <w:rPr>
          <w:rFonts w:ascii="Verdana" w:hAnsi="Verdana"/>
          <w:color w:val="333333"/>
          <w:sz w:val="20"/>
          <w:szCs w:val="20"/>
        </w:rPr>
        <w:t xml:space="preserve"> i pokrewnych, którzy w swojej działalności prowadzą projekty zakładające międzynarodową kooperację artystyczną.</w:t>
      </w:r>
    </w:p>
    <w:bookmarkEnd w:id="0"/>
    <w:p w14:paraId="2E3DEE35" w14:textId="640AA468" w:rsidR="00EA4539" w:rsidRPr="006F190C" w:rsidRDefault="00EA4539" w:rsidP="004F4184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/>
          <w:color w:val="333333"/>
          <w:sz w:val="20"/>
          <w:szCs w:val="20"/>
        </w:rPr>
        <w:t>Wnioskodawcy, wypełniając ankietę, zgłaszają się w swoim imieniu jako delegaci. Zakwalifikowany delegat nie może oddać swojego miejsca innej osobie z firmy / zespołu/ innego podmiotu.</w:t>
      </w:r>
    </w:p>
    <w:p w14:paraId="412A57A4" w14:textId="77777777" w:rsidR="008C02D3" w:rsidRPr="006F190C" w:rsidRDefault="008C02D3" w:rsidP="004F4184">
      <w:pPr>
        <w:pStyle w:val="Akapitzlist"/>
        <w:spacing w:after="0"/>
        <w:ind w:left="502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1070FFA7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5A0C71AC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F190C">
        <w:rPr>
          <w:rFonts w:ascii="Verdana" w:hAnsi="Verdana" w:cstheme="minorHAnsi"/>
          <w:b/>
          <w:sz w:val="20"/>
          <w:szCs w:val="20"/>
          <w:u w:val="single"/>
        </w:rPr>
        <w:t>FORMULARZ ZGŁOSZENIOWY</w:t>
      </w:r>
    </w:p>
    <w:p w14:paraId="2A71C2AE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694655F7" w14:textId="78321614" w:rsidR="003219F5" w:rsidRPr="006F190C" w:rsidRDefault="003219F5" w:rsidP="004F4184">
      <w:pPr>
        <w:pStyle w:val="Akapitzlist"/>
        <w:numPr>
          <w:ilvl w:val="0"/>
          <w:numId w:val="21"/>
        </w:numPr>
        <w:spacing w:after="0"/>
        <w:jc w:val="both"/>
        <w:rPr>
          <w:rStyle w:val="Hipercze"/>
          <w:rFonts w:ascii="Verdana" w:hAnsi="Verdana" w:cstheme="minorHAnsi"/>
          <w:color w:val="auto"/>
          <w:sz w:val="20"/>
          <w:szCs w:val="20"/>
          <w:u w:val="none"/>
        </w:rPr>
      </w:pPr>
      <w:r w:rsidRPr="006F190C">
        <w:rPr>
          <w:rFonts w:ascii="Verdana" w:hAnsi="Verdana" w:cstheme="minorHAnsi"/>
          <w:sz w:val="20"/>
          <w:szCs w:val="20"/>
        </w:rPr>
        <w:t xml:space="preserve">Wnioskodawcy zobowiązani są do wypełnienia formularza zgłoszeniowego w formie ankiety on-line, zawierającego pytania mające na celu określenie profilu zgłaszającego, </w:t>
      </w:r>
      <w:r w:rsidR="00A903DE" w:rsidRPr="006F190C">
        <w:rPr>
          <w:rFonts w:ascii="Verdana" w:hAnsi="Verdana" w:cstheme="minorHAnsi"/>
          <w:sz w:val="20"/>
          <w:szCs w:val="20"/>
        </w:rPr>
        <w:t xml:space="preserve">zainteresowanie współpracą z zagranicznymi partnerami, </w:t>
      </w:r>
      <w:r w:rsidRPr="006F190C">
        <w:rPr>
          <w:rFonts w:ascii="Verdana" w:hAnsi="Verdana" w:cstheme="minorHAnsi"/>
          <w:sz w:val="20"/>
          <w:szCs w:val="20"/>
        </w:rPr>
        <w:t xml:space="preserve">a także określającego </w:t>
      </w:r>
      <w:r w:rsidR="002A7426" w:rsidRPr="006F190C">
        <w:rPr>
          <w:rFonts w:ascii="Verdana" w:hAnsi="Verdana" w:cstheme="minorHAnsi"/>
          <w:sz w:val="20"/>
          <w:szCs w:val="20"/>
        </w:rPr>
        <w:t xml:space="preserve">cele wyjazdu na targi WOMEX </w:t>
      </w:r>
      <w:r w:rsidR="00D10BE6" w:rsidRPr="006F190C">
        <w:rPr>
          <w:rFonts w:ascii="Verdana" w:hAnsi="Verdana" w:cstheme="minorHAnsi"/>
          <w:sz w:val="20"/>
          <w:szCs w:val="20"/>
        </w:rPr>
        <w:t>202</w:t>
      </w:r>
      <w:r w:rsidR="00A903DE" w:rsidRPr="006F190C">
        <w:rPr>
          <w:rFonts w:ascii="Verdana" w:hAnsi="Verdana" w:cstheme="minorHAnsi"/>
          <w:sz w:val="20"/>
          <w:szCs w:val="20"/>
        </w:rPr>
        <w:t>4</w:t>
      </w:r>
      <w:r w:rsidRPr="006F190C">
        <w:rPr>
          <w:rFonts w:ascii="Verdana" w:hAnsi="Verdana" w:cstheme="minorHAnsi"/>
          <w:sz w:val="20"/>
          <w:szCs w:val="20"/>
        </w:rPr>
        <w:t xml:space="preserve"> Formularz zgłoszeniowy znajduje się na stronie: </w:t>
      </w:r>
      <w:hyperlink r:id="rId8" w:history="1">
        <w:r w:rsidRPr="006F190C">
          <w:rPr>
            <w:rStyle w:val="Hipercze"/>
            <w:rFonts w:ascii="Verdana" w:hAnsi="Verdana" w:cstheme="minorHAnsi"/>
            <w:sz w:val="20"/>
            <w:szCs w:val="20"/>
          </w:rPr>
          <w:t>iam.pl</w:t>
        </w:r>
      </w:hyperlink>
      <w:r w:rsidRPr="006F190C">
        <w:rPr>
          <w:rStyle w:val="Hipercze"/>
          <w:rFonts w:ascii="Verdana" w:hAnsi="Verdana" w:cstheme="minorHAnsi"/>
          <w:color w:val="auto"/>
          <w:sz w:val="20"/>
          <w:szCs w:val="20"/>
          <w:u w:val="none"/>
        </w:rPr>
        <w:t>.</w:t>
      </w:r>
    </w:p>
    <w:p w14:paraId="4A5CCCE1" w14:textId="50742965" w:rsidR="003219F5" w:rsidRPr="006F190C" w:rsidRDefault="00643DF7" w:rsidP="00643DF7">
      <w:pPr>
        <w:pStyle w:val="Akapitzlist"/>
        <w:numPr>
          <w:ilvl w:val="0"/>
          <w:numId w:val="21"/>
        </w:numPr>
        <w:spacing w:after="0"/>
        <w:jc w:val="both"/>
        <w:rPr>
          <w:rStyle w:val="Hipercze"/>
          <w:rFonts w:ascii="Verdana" w:hAnsi="Verdana" w:cstheme="minorHAnsi"/>
          <w:color w:val="auto"/>
          <w:sz w:val="20"/>
          <w:szCs w:val="20"/>
          <w:u w:val="none"/>
        </w:rPr>
      </w:pPr>
      <w:r w:rsidRPr="006F190C">
        <w:rPr>
          <w:rStyle w:val="Hipercze"/>
          <w:rFonts w:ascii="Verdana" w:hAnsi="Verdana" w:cstheme="minorHAnsi"/>
          <w:color w:val="auto"/>
          <w:sz w:val="20"/>
          <w:szCs w:val="20"/>
          <w:u w:val="none"/>
        </w:rPr>
        <w:t xml:space="preserve">Wnioskodawcy zobowiązani są do przesłania wraz z formularzem zgłoszeniowym swojego zdjęcia oraz </w:t>
      </w:r>
      <w:r w:rsidR="00C31839" w:rsidRPr="006F190C">
        <w:rPr>
          <w:rStyle w:val="Hipercze"/>
          <w:rFonts w:ascii="Verdana" w:hAnsi="Verdana" w:cstheme="minorHAnsi"/>
          <w:color w:val="auto"/>
          <w:sz w:val="20"/>
          <w:szCs w:val="20"/>
          <w:u w:val="none"/>
        </w:rPr>
        <w:t xml:space="preserve">zdjęcia promującego reprezentowany zespół, </w:t>
      </w:r>
      <w:r w:rsidRPr="006F190C">
        <w:rPr>
          <w:rStyle w:val="Hipercze"/>
          <w:rFonts w:ascii="Verdana" w:hAnsi="Verdana" w:cstheme="minorHAnsi"/>
          <w:color w:val="auto"/>
          <w:sz w:val="20"/>
          <w:szCs w:val="20"/>
          <w:u w:val="none"/>
        </w:rPr>
        <w:t xml:space="preserve">opisu promocyjnego do 500 znaków w języku angielskim, mającym posłużyć do dalszej promocji wydarzenia. </w:t>
      </w:r>
    </w:p>
    <w:p w14:paraId="4E7C351A" w14:textId="77777777" w:rsidR="006F190C" w:rsidRPr="006F190C" w:rsidRDefault="006F190C" w:rsidP="006F190C">
      <w:pPr>
        <w:pStyle w:val="Akapitzlist"/>
        <w:spacing w:after="0"/>
        <w:jc w:val="both"/>
        <w:rPr>
          <w:rStyle w:val="Hipercze"/>
          <w:rFonts w:ascii="Verdana" w:hAnsi="Verdana" w:cstheme="minorHAnsi"/>
          <w:color w:val="auto"/>
          <w:sz w:val="20"/>
          <w:szCs w:val="20"/>
          <w:u w:val="none"/>
        </w:rPr>
      </w:pPr>
    </w:p>
    <w:p w14:paraId="3ACC2ADA" w14:textId="77777777" w:rsidR="006F190C" w:rsidRPr="006F190C" w:rsidRDefault="006F190C" w:rsidP="006F190C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F190C">
        <w:rPr>
          <w:rFonts w:ascii="Verdana" w:hAnsi="Verdana" w:cstheme="minorHAnsi"/>
          <w:b/>
          <w:sz w:val="20"/>
          <w:szCs w:val="20"/>
          <w:u w:val="single"/>
        </w:rPr>
        <w:t>PROCEDURA</w:t>
      </w:r>
    </w:p>
    <w:p w14:paraId="4594B8CC" w14:textId="77777777" w:rsidR="006F190C" w:rsidRPr="006F190C" w:rsidRDefault="006F190C" w:rsidP="006F190C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75824E83" w14:textId="252C12AE" w:rsidR="006F190C" w:rsidRPr="00C9309A" w:rsidRDefault="006F190C" w:rsidP="00C9309A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Nabór wniosków trwać będzie w okresie od </w:t>
      </w:r>
      <w:r w:rsidRPr="006F190C">
        <w:rPr>
          <w:rFonts w:ascii="Verdana" w:hAnsi="Verdana" w:cstheme="minorHAnsi"/>
          <w:b/>
          <w:sz w:val="20"/>
          <w:szCs w:val="20"/>
        </w:rPr>
        <w:t>1</w:t>
      </w:r>
      <w:r w:rsidR="00B91EB1">
        <w:rPr>
          <w:rFonts w:ascii="Verdana" w:hAnsi="Verdana" w:cstheme="minorHAnsi"/>
          <w:b/>
          <w:sz w:val="20"/>
          <w:szCs w:val="20"/>
        </w:rPr>
        <w:t>9</w:t>
      </w:r>
      <w:r w:rsidRPr="006F190C">
        <w:rPr>
          <w:rFonts w:ascii="Verdana" w:hAnsi="Verdana" w:cstheme="minorHAnsi"/>
          <w:b/>
          <w:sz w:val="20"/>
          <w:szCs w:val="20"/>
        </w:rPr>
        <w:t>.06.2023 do 15.07.2023</w:t>
      </w:r>
      <w:r w:rsidRPr="006F190C">
        <w:rPr>
          <w:rFonts w:ascii="Verdana" w:hAnsi="Verdana" w:cstheme="minorHAnsi"/>
          <w:sz w:val="20"/>
          <w:szCs w:val="20"/>
        </w:rPr>
        <w:t xml:space="preserve"> </w:t>
      </w:r>
      <w:r w:rsidRPr="006F190C">
        <w:rPr>
          <w:rFonts w:ascii="Verdana" w:hAnsi="Verdana" w:cstheme="minorHAnsi"/>
          <w:b/>
          <w:sz w:val="20"/>
          <w:szCs w:val="20"/>
        </w:rPr>
        <w:t>(do godz. 23:59).</w:t>
      </w:r>
      <w:r w:rsidRPr="006F190C">
        <w:rPr>
          <w:rFonts w:ascii="Verdana" w:hAnsi="Verdana" w:cstheme="minorHAnsi"/>
          <w:sz w:val="20"/>
          <w:szCs w:val="20"/>
        </w:rPr>
        <w:t xml:space="preserve"> Formularz zgłoszeniowy należy wypełnić on-line za pośrednictwem linku:</w:t>
      </w:r>
      <w:r w:rsidR="00C9309A">
        <w:rPr>
          <w:rFonts w:ascii="Verdana" w:hAnsi="Verdana" w:cstheme="minorHAnsi"/>
          <w:sz w:val="20"/>
          <w:szCs w:val="20"/>
        </w:rPr>
        <w:t xml:space="preserve"> </w:t>
      </w:r>
      <w:r w:rsidRPr="006F190C">
        <w:rPr>
          <w:rFonts w:ascii="Verdana" w:hAnsi="Verdana" w:cstheme="minorHAnsi"/>
          <w:sz w:val="20"/>
          <w:szCs w:val="20"/>
        </w:rPr>
        <w:t xml:space="preserve"> </w:t>
      </w:r>
      <w:r w:rsidR="00C9309A">
        <w:rPr>
          <w:rFonts w:ascii="Verdana" w:hAnsi="Verdana" w:cstheme="minorHAnsi"/>
          <w:sz w:val="20"/>
          <w:szCs w:val="20"/>
        </w:rPr>
        <w:t xml:space="preserve"> </w:t>
      </w:r>
      <w:hyperlink r:id="rId9" w:history="1">
        <w:r w:rsidR="00C9309A" w:rsidRPr="00991E17">
          <w:rPr>
            <w:rStyle w:val="Hipercze"/>
            <w:rFonts w:ascii="Verdana" w:hAnsi="Verdana" w:cstheme="minorHAnsi"/>
            <w:sz w:val="20"/>
            <w:szCs w:val="20"/>
          </w:rPr>
          <w:t>https://ec.europa.eu/eusurvey/runner/bb8bb1b1-4e8e-b0c5-01b6-f052e31ce480</w:t>
        </w:r>
      </w:hyperlink>
      <w:r w:rsidR="00C9309A">
        <w:rPr>
          <w:rFonts w:ascii="Verdana" w:hAnsi="Verdana" w:cstheme="minorHAnsi"/>
          <w:sz w:val="20"/>
          <w:szCs w:val="20"/>
        </w:rPr>
        <w:t xml:space="preserve"> </w:t>
      </w:r>
    </w:p>
    <w:p w14:paraId="230AE0B7" w14:textId="77777777" w:rsidR="006F190C" w:rsidRPr="006F190C" w:rsidRDefault="006F190C" w:rsidP="006F190C">
      <w:pPr>
        <w:pStyle w:val="Akapitzlist"/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35BA053" w14:textId="77777777" w:rsidR="006F190C" w:rsidRPr="006F190C" w:rsidRDefault="006F190C" w:rsidP="006F190C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lastRenderedPageBreak/>
        <w:t>Do oceny merytorycznej są kierowane wyłącznie wnioski spełniające wymagania formalne, tj. przesłane w terminie i zawierające wypełnione wszystkie wymagane pozycje formularza.</w:t>
      </w:r>
    </w:p>
    <w:p w14:paraId="1D2273CF" w14:textId="77777777" w:rsidR="006F190C" w:rsidRPr="006F190C" w:rsidRDefault="006F190C" w:rsidP="006F190C">
      <w:pPr>
        <w:pStyle w:val="Akapitzlist"/>
        <w:jc w:val="both"/>
        <w:rPr>
          <w:rFonts w:ascii="Verdana" w:hAnsi="Verdana" w:cstheme="minorHAnsi"/>
          <w:sz w:val="20"/>
          <w:szCs w:val="20"/>
        </w:rPr>
      </w:pPr>
    </w:p>
    <w:p w14:paraId="4DC19627" w14:textId="77777777" w:rsidR="006F190C" w:rsidRPr="006F190C" w:rsidRDefault="006F190C" w:rsidP="006F190C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bookmarkStart w:id="1" w:name="_Hlk171498567"/>
      <w:r w:rsidRPr="006F190C">
        <w:rPr>
          <w:rFonts w:ascii="Verdana" w:hAnsi="Verdana" w:cstheme="minorHAnsi"/>
          <w:sz w:val="20"/>
          <w:szCs w:val="20"/>
        </w:rPr>
        <w:t>Do udziału w Wydarzeniu zaproszonych zostanie maksymalnie 12 Wnioskodawców, których zgłoszenia zostaną najwyżej ocenione, zgodnie z poniższym podziałem miejsc na kategorie:</w:t>
      </w:r>
    </w:p>
    <w:p w14:paraId="16AA3AB9" w14:textId="77777777" w:rsidR="006F190C" w:rsidRPr="0096226D" w:rsidRDefault="006F190C" w:rsidP="006F190C">
      <w:pPr>
        <w:pStyle w:val="Akapitzlist"/>
        <w:jc w:val="both"/>
        <w:rPr>
          <w:rFonts w:ascii="Verdana" w:hAnsi="Verdana" w:cstheme="minorHAnsi"/>
          <w:sz w:val="20"/>
          <w:szCs w:val="20"/>
        </w:rPr>
      </w:pPr>
    </w:p>
    <w:p w14:paraId="1B9B9BE8" w14:textId="528B9D93" w:rsidR="006F190C" w:rsidRPr="0096226D" w:rsidRDefault="0096226D" w:rsidP="0096226D">
      <w:pPr>
        <w:pStyle w:val="Akapitzlist"/>
        <w:numPr>
          <w:ilvl w:val="0"/>
          <w:numId w:val="38"/>
        </w:numPr>
        <w:rPr>
          <w:rFonts w:ascii="Verdana" w:hAnsi="Verdana"/>
          <w:sz w:val="20"/>
          <w:szCs w:val="20"/>
        </w:rPr>
      </w:pPr>
      <w:r w:rsidRPr="0096226D">
        <w:rPr>
          <w:rFonts w:ascii="Verdana" w:hAnsi="Verdana"/>
          <w:sz w:val="20"/>
          <w:szCs w:val="20"/>
        </w:rPr>
        <w:t xml:space="preserve">artysta / zespół / </w:t>
      </w:r>
      <w:proofErr w:type="spellStart"/>
      <w:r w:rsidRPr="0096226D">
        <w:rPr>
          <w:rFonts w:ascii="Verdana" w:hAnsi="Verdana"/>
          <w:sz w:val="20"/>
          <w:szCs w:val="20"/>
        </w:rPr>
        <w:t>self</w:t>
      </w:r>
      <w:proofErr w:type="spellEnd"/>
      <w:r w:rsidRPr="0096226D">
        <w:rPr>
          <w:rFonts w:ascii="Verdana" w:hAnsi="Verdana"/>
          <w:sz w:val="20"/>
          <w:szCs w:val="20"/>
        </w:rPr>
        <w:t>-manager</w:t>
      </w:r>
      <w:r w:rsidR="006F190C" w:rsidRPr="0096226D">
        <w:rPr>
          <w:rFonts w:ascii="Verdana" w:hAnsi="Verdana" w:cstheme="minorHAnsi"/>
          <w:sz w:val="20"/>
          <w:szCs w:val="20"/>
        </w:rPr>
        <w:t xml:space="preserve"> – 4 miejsca</w:t>
      </w:r>
    </w:p>
    <w:p w14:paraId="3BB8DECF" w14:textId="5F35ADB4" w:rsidR="006F190C" w:rsidRPr="0096226D" w:rsidRDefault="0096226D" w:rsidP="0096226D">
      <w:pPr>
        <w:pStyle w:val="Akapitzlist"/>
        <w:numPr>
          <w:ilvl w:val="0"/>
          <w:numId w:val="38"/>
        </w:numPr>
        <w:rPr>
          <w:rFonts w:ascii="Verdana" w:hAnsi="Verdana"/>
          <w:sz w:val="20"/>
          <w:szCs w:val="20"/>
        </w:rPr>
      </w:pPr>
      <w:r w:rsidRPr="0096226D">
        <w:rPr>
          <w:rFonts w:ascii="Verdana" w:hAnsi="Verdana"/>
          <w:sz w:val="20"/>
          <w:szCs w:val="20"/>
        </w:rPr>
        <w:t>menadżerowie / wydawcy / promotorzy</w:t>
      </w:r>
      <w:r w:rsidRPr="0096226D">
        <w:rPr>
          <w:rFonts w:ascii="Verdana" w:hAnsi="Verdana"/>
          <w:sz w:val="20"/>
          <w:szCs w:val="20"/>
        </w:rPr>
        <w:t xml:space="preserve"> </w:t>
      </w:r>
      <w:r w:rsidR="006F190C" w:rsidRPr="0096226D">
        <w:rPr>
          <w:rFonts w:ascii="Verdana" w:hAnsi="Verdana" w:cstheme="minorHAnsi"/>
          <w:sz w:val="20"/>
          <w:szCs w:val="20"/>
        </w:rPr>
        <w:t>– 4 miejsca</w:t>
      </w:r>
    </w:p>
    <w:p w14:paraId="3E4888A3" w14:textId="71FCD0EB" w:rsidR="006F190C" w:rsidRPr="0096226D" w:rsidRDefault="0096226D" w:rsidP="0096226D">
      <w:pPr>
        <w:pStyle w:val="Akapitzlist"/>
        <w:numPr>
          <w:ilvl w:val="0"/>
          <w:numId w:val="38"/>
        </w:numPr>
        <w:rPr>
          <w:rFonts w:ascii="Verdana" w:hAnsi="Verdana"/>
          <w:sz w:val="20"/>
          <w:szCs w:val="20"/>
        </w:rPr>
      </w:pPr>
      <w:r w:rsidRPr="0096226D">
        <w:rPr>
          <w:rFonts w:ascii="Verdana" w:hAnsi="Verdana"/>
          <w:sz w:val="20"/>
          <w:szCs w:val="20"/>
        </w:rPr>
        <w:t>festiwale / agencje koncertowe</w:t>
      </w:r>
      <w:r w:rsidRPr="0096226D">
        <w:rPr>
          <w:rFonts w:ascii="Verdana" w:hAnsi="Verdana"/>
          <w:sz w:val="20"/>
          <w:szCs w:val="20"/>
        </w:rPr>
        <w:t xml:space="preserve"> </w:t>
      </w:r>
      <w:r w:rsidR="006F190C" w:rsidRPr="0096226D">
        <w:rPr>
          <w:rFonts w:ascii="Verdana" w:hAnsi="Verdana" w:cstheme="minorHAnsi"/>
          <w:sz w:val="20"/>
          <w:szCs w:val="20"/>
        </w:rPr>
        <w:t>– 4 miejsca</w:t>
      </w:r>
    </w:p>
    <w:bookmarkEnd w:id="1"/>
    <w:p w14:paraId="7FAE9C18" w14:textId="77777777" w:rsidR="006F190C" w:rsidRPr="006F190C" w:rsidRDefault="006F190C" w:rsidP="006F190C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68A73E7A" w14:textId="77777777" w:rsidR="006F190C" w:rsidRPr="006F190C" w:rsidRDefault="006F190C" w:rsidP="006F190C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6F190C">
        <w:rPr>
          <w:rFonts w:ascii="Verdana" w:hAnsi="Verdana" w:cstheme="minorHAnsi"/>
          <w:color w:val="000000" w:themeColor="text1"/>
          <w:sz w:val="20"/>
          <w:szCs w:val="20"/>
        </w:rPr>
        <w:t>W przypadku braku wystarczającej ilości zgłoszeń spełniających wymagania w danej kategorii, Instytut zastrzega sobie prawo do zmiany powyższego podziału miejsc.</w:t>
      </w:r>
    </w:p>
    <w:p w14:paraId="7314AE9A" w14:textId="77777777" w:rsidR="006F190C" w:rsidRPr="006F190C" w:rsidRDefault="006F190C" w:rsidP="006F190C">
      <w:pPr>
        <w:pStyle w:val="Akapitzlist"/>
        <w:spacing w:after="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14:paraId="7B7B3371" w14:textId="77777777" w:rsidR="006F190C" w:rsidRPr="006F190C" w:rsidRDefault="006F190C" w:rsidP="006F190C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6F190C">
        <w:rPr>
          <w:rFonts w:ascii="Verdana" w:hAnsi="Verdana" w:cstheme="minorHAnsi"/>
          <w:color w:val="000000" w:themeColor="text1"/>
          <w:sz w:val="20"/>
          <w:szCs w:val="20"/>
        </w:rPr>
        <w:t xml:space="preserve">Oceny merytorycznej wniosków dokonywać będzie Komisja, składająca się z minimum trzech członków wyłonionych spośród pracowników Instytutu Adama Mickiewicza. </w:t>
      </w:r>
    </w:p>
    <w:p w14:paraId="40716CAA" w14:textId="77777777" w:rsidR="006F190C" w:rsidRPr="006F190C" w:rsidRDefault="006F190C" w:rsidP="006F190C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A627DEA" w14:textId="77777777" w:rsidR="006F190C" w:rsidRPr="006F190C" w:rsidRDefault="006F190C" w:rsidP="006F190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6F190C">
        <w:rPr>
          <w:rFonts w:ascii="Verdana" w:hAnsi="Verdana" w:cstheme="minorHAnsi"/>
          <w:color w:val="000000"/>
          <w:sz w:val="20"/>
          <w:szCs w:val="20"/>
        </w:rPr>
        <w:t xml:space="preserve">Formularz zgłoszeniowy będzie oceniany przez Komisję według następujących kryteriów merytorycznych: </w:t>
      </w:r>
    </w:p>
    <w:p w14:paraId="0F8550C7" w14:textId="77777777" w:rsidR="006F190C" w:rsidRPr="006F190C" w:rsidRDefault="006F190C" w:rsidP="006F190C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0878A2CF" w14:textId="77777777" w:rsidR="006F190C" w:rsidRPr="006F190C" w:rsidRDefault="006F190C" w:rsidP="006F190C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bookmarkStart w:id="2" w:name="_Hlk171498618"/>
      <w:r w:rsidRPr="006F190C">
        <w:rPr>
          <w:rFonts w:ascii="Verdana" w:hAnsi="Verdana"/>
          <w:sz w:val="20"/>
          <w:szCs w:val="20"/>
        </w:rPr>
        <w:t xml:space="preserve">Sekcja „PROFIL ORAZ DOŚWIADCZENIE WNIOSKODAWCY”: 0-4 pkt </w:t>
      </w:r>
    </w:p>
    <w:p w14:paraId="170AA1BD" w14:textId="77777777" w:rsidR="006F190C" w:rsidRPr="006F190C" w:rsidRDefault="006F190C" w:rsidP="006F190C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 w:rsidRPr="006F190C">
        <w:rPr>
          <w:rFonts w:ascii="Verdana" w:hAnsi="Verdana"/>
          <w:sz w:val="20"/>
          <w:szCs w:val="20"/>
        </w:rPr>
        <w:t xml:space="preserve">Za potencjał załączonych materiałów promocyjnych: 0-4 pkt </w:t>
      </w:r>
    </w:p>
    <w:p w14:paraId="0DEB8E87" w14:textId="77777777" w:rsidR="006F190C" w:rsidRPr="006F190C" w:rsidRDefault="006F190C" w:rsidP="006F190C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 w:rsidRPr="006F190C">
        <w:rPr>
          <w:rFonts w:ascii="Verdana" w:hAnsi="Verdana"/>
          <w:sz w:val="20"/>
          <w:szCs w:val="20"/>
        </w:rPr>
        <w:t xml:space="preserve">Sekcja „CELE I PRZYGOTOWANIE WNIOSKODAWCY DO WYDARZENIA”: 0-10 pkt </w:t>
      </w:r>
    </w:p>
    <w:p w14:paraId="20C793BB" w14:textId="77777777" w:rsidR="006F190C" w:rsidRPr="006F190C" w:rsidRDefault="006F190C" w:rsidP="006F190C">
      <w:pPr>
        <w:pStyle w:val="Akapitzlist"/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  <w:r w:rsidRPr="006F190C">
        <w:rPr>
          <w:rFonts w:ascii="Verdana" w:hAnsi="Verdana"/>
          <w:sz w:val="20"/>
          <w:szCs w:val="20"/>
        </w:rPr>
        <w:t xml:space="preserve">Sekcja „POMYSŁ I PLAN NA ROZWÓJ MIĘDZYNARODOWY W PERSPEKTYWIE DŁUGOFALOWEJ”: 0-5 pkt </w:t>
      </w:r>
    </w:p>
    <w:p w14:paraId="237B39BD" w14:textId="77777777" w:rsidR="006F190C" w:rsidRPr="006F190C" w:rsidRDefault="006F190C" w:rsidP="006F190C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 w:rsidRPr="006F190C">
        <w:rPr>
          <w:rFonts w:ascii="Verdana" w:hAnsi="Verdana"/>
          <w:sz w:val="20"/>
          <w:szCs w:val="20"/>
        </w:rPr>
        <w:t xml:space="preserve"> Za potencjał rozumiany jako szansę na promocję polskich artystów i polskiej branży muzycznej za granicą: 0-5 pkt </w:t>
      </w:r>
    </w:p>
    <w:bookmarkEnd w:id="2"/>
    <w:p w14:paraId="332EDFC6" w14:textId="77777777" w:rsidR="006F190C" w:rsidRPr="006F190C" w:rsidRDefault="006F190C" w:rsidP="006F190C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 w:rsidRPr="006F190C">
        <w:rPr>
          <w:rFonts w:ascii="Verdana" w:hAnsi="Verdana"/>
          <w:sz w:val="20"/>
          <w:szCs w:val="20"/>
        </w:rPr>
        <w:t xml:space="preserve">Za spójność i kompletność całości wniosku: 0-2 pkt </w:t>
      </w:r>
    </w:p>
    <w:p w14:paraId="463E79B8" w14:textId="77777777" w:rsidR="006F190C" w:rsidRPr="006F190C" w:rsidRDefault="006F190C" w:rsidP="006F190C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>Komisja będzie przyznawać punkty, o których mowa w ust. 6  powyżej, kolektywnie. Maksymalna ilość punktów to 30.</w:t>
      </w:r>
    </w:p>
    <w:p w14:paraId="1841836B" w14:textId="02699C6A" w:rsidR="006F190C" w:rsidRPr="006F190C" w:rsidRDefault="006F190C" w:rsidP="006F190C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>Instytut zastrzega sobie prawo do organizacji spotkania online z Wnioskodawcą, w celu dodatkowej weryfikacji zgłoszenia.</w:t>
      </w:r>
    </w:p>
    <w:p w14:paraId="4FBF8BF9" w14:textId="77777777" w:rsidR="006F190C" w:rsidRPr="006F190C" w:rsidRDefault="006F190C" w:rsidP="006F190C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Wyniki uzyskane przez Wnioskodawców zostaną ogłoszone na stronie internetowej: </w:t>
      </w:r>
      <w:hyperlink r:id="rId10" w:history="1">
        <w:r w:rsidRPr="006F190C">
          <w:rPr>
            <w:rStyle w:val="Hipercze"/>
            <w:rFonts w:ascii="Verdana" w:hAnsi="Verdana" w:cstheme="minorHAnsi"/>
            <w:sz w:val="20"/>
            <w:szCs w:val="20"/>
          </w:rPr>
          <w:t>iam.pl</w:t>
        </w:r>
      </w:hyperlink>
      <w:r w:rsidRPr="006F190C">
        <w:rPr>
          <w:rFonts w:ascii="Verdana" w:hAnsi="Verdana" w:cstheme="minorHAnsi"/>
          <w:sz w:val="20"/>
          <w:szCs w:val="20"/>
        </w:rPr>
        <w:t xml:space="preserve"> oraz na </w:t>
      </w:r>
      <w:proofErr w:type="spellStart"/>
      <w:r w:rsidRPr="006F190C">
        <w:rPr>
          <w:rFonts w:ascii="Verdana" w:hAnsi="Verdana" w:cstheme="minorHAnsi"/>
          <w:sz w:val="20"/>
          <w:szCs w:val="20"/>
        </w:rPr>
        <w:t>social</w:t>
      </w:r>
      <w:proofErr w:type="spellEnd"/>
      <w:r w:rsidRPr="006F190C">
        <w:rPr>
          <w:rFonts w:ascii="Verdana" w:hAnsi="Verdana" w:cstheme="minorHAnsi"/>
          <w:sz w:val="20"/>
          <w:szCs w:val="20"/>
        </w:rPr>
        <w:t xml:space="preserve"> mediach Instytutu, najpóźniej do dnia 29 lipca 2024.</w:t>
      </w:r>
    </w:p>
    <w:p w14:paraId="4D28C591" w14:textId="77777777" w:rsidR="006F190C" w:rsidRPr="006F190C" w:rsidRDefault="006F190C" w:rsidP="006F190C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>Instytut będzie się kontaktował z Wnioskodawcami, którzy zostaną wyłonieni przez Komisję do uzyskania wsparcia IAM celem zaproszenia do udziału w targach WOMEX 2024.</w:t>
      </w:r>
    </w:p>
    <w:p w14:paraId="279CF653" w14:textId="77777777" w:rsidR="006F190C" w:rsidRPr="006F190C" w:rsidRDefault="006F190C" w:rsidP="006F190C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/>
          <w:sz w:val="20"/>
          <w:szCs w:val="20"/>
        </w:rPr>
      </w:pPr>
      <w:r w:rsidRPr="006F190C">
        <w:rPr>
          <w:rStyle w:val="FontStyle23"/>
          <w:rFonts w:ascii="Verdana" w:hAnsi="Verdana" w:cstheme="minorHAnsi"/>
          <w:sz w:val="20"/>
          <w:szCs w:val="20"/>
        </w:rPr>
        <w:t xml:space="preserve">Decyzja Komisji dokonującej oceny jest decyzją ostateczną w sprawie, </w:t>
      </w:r>
      <w:r w:rsidRPr="006F190C">
        <w:rPr>
          <w:rStyle w:val="FontStyle23"/>
          <w:rFonts w:ascii="Verdana" w:hAnsi="Verdana" w:cstheme="minorHAnsi"/>
          <w:sz w:val="20"/>
          <w:szCs w:val="20"/>
        </w:rPr>
        <w:br/>
        <w:t>a tym samym Instytut nie prowadzi trybu odwoławczego</w:t>
      </w:r>
      <w:r w:rsidRPr="006F190C">
        <w:rPr>
          <w:rFonts w:ascii="Verdana" w:hAnsi="Verdana" w:cstheme="minorHAnsi"/>
          <w:sz w:val="20"/>
          <w:szCs w:val="20"/>
        </w:rPr>
        <w:t>.</w:t>
      </w:r>
    </w:p>
    <w:p w14:paraId="672EC453" w14:textId="7E914F52" w:rsidR="006F190C" w:rsidRPr="006F190C" w:rsidRDefault="006F190C" w:rsidP="006F190C">
      <w:pPr>
        <w:pStyle w:val="Akapitzlist"/>
        <w:numPr>
          <w:ilvl w:val="0"/>
          <w:numId w:val="23"/>
        </w:numPr>
        <w:spacing w:after="0"/>
        <w:jc w:val="both"/>
        <w:rPr>
          <w:rFonts w:ascii="Verdana" w:hAnsi="Verdana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Dodatkowe informacje można uzyskać pod adresem e-mail: </w:t>
      </w:r>
      <w:hyperlink r:id="rId11" w:history="1">
        <w:r w:rsidRPr="006F190C">
          <w:rPr>
            <w:rStyle w:val="Hipercze"/>
            <w:rFonts w:ascii="Verdana" w:hAnsi="Verdana" w:cstheme="minorHAnsi"/>
            <w:sz w:val="20"/>
            <w:szCs w:val="20"/>
          </w:rPr>
          <w:t>targi@iam.pl</w:t>
        </w:r>
      </w:hyperlink>
    </w:p>
    <w:p w14:paraId="082E8530" w14:textId="77777777" w:rsidR="006F190C" w:rsidRPr="006F190C" w:rsidRDefault="006F190C" w:rsidP="006F190C">
      <w:pPr>
        <w:pStyle w:val="Akapitzlist"/>
        <w:jc w:val="both"/>
        <w:rPr>
          <w:rFonts w:ascii="Verdana" w:hAnsi="Verdana" w:cstheme="minorHAnsi"/>
          <w:sz w:val="20"/>
          <w:szCs w:val="20"/>
        </w:rPr>
      </w:pPr>
    </w:p>
    <w:p w14:paraId="652CC002" w14:textId="77777777" w:rsidR="003219F5" w:rsidRPr="006F190C" w:rsidRDefault="003219F5" w:rsidP="006F190C">
      <w:pPr>
        <w:spacing w:after="0"/>
        <w:jc w:val="both"/>
        <w:rPr>
          <w:rStyle w:val="Hipercze"/>
          <w:rFonts w:ascii="Verdana" w:hAnsi="Verdana" w:cstheme="minorHAnsi"/>
          <w:color w:val="auto"/>
          <w:sz w:val="20"/>
          <w:szCs w:val="20"/>
          <w:u w:val="none"/>
        </w:rPr>
      </w:pPr>
    </w:p>
    <w:p w14:paraId="00CEF8A1" w14:textId="77777777" w:rsidR="003219F5" w:rsidRPr="006F190C" w:rsidRDefault="003219F5" w:rsidP="006F190C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F190C">
        <w:rPr>
          <w:rFonts w:ascii="Verdana" w:hAnsi="Verdana" w:cstheme="minorHAnsi"/>
          <w:b/>
          <w:sz w:val="20"/>
          <w:szCs w:val="20"/>
          <w:u w:val="single"/>
        </w:rPr>
        <w:t>ANKIETY EWALUACYJNE</w:t>
      </w:r>
    </w:p>
    <w:p w14:paraId="1F24DB2F" w14:textId="77777777" w:rsidR="003219F5" w:rsidRPr="006F190C" w:rsidRDefault="003219F5" w:rsidP="006F190C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72FC6FF5" w14:textId="2DFCA427" w:rsidR="00A903DE" w:rsidRPr="006F190C" w:rsidRDefault="00A903DE" w:rsidP="006F190C">
      <w:pPr>
        <w:pStyle w:val="Akapitzlist"/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6F190C">
        <w:rPr>
          <w:rFonts w:ascii="Verdana" w:hAnsi="Verdana"/>
          <w:sz w:val="20"/>
          <w:szCs w:val="20"/>
        </w:rPr>
        <w:t xml:space="preserve">Wnioskodawcy, którzy otrzymają wsparcie Instytutu, zobowiązują się do przesłania sprawozdania z udziału w targach w terminie do 2 tygodni po Wydarzeniu. </w:t>
      </w:r>
      <w:r w:rsidRPr="006F190C">
        <w:rPr>
          <w:rFonts w:ascii="Verdana" w:hAnsi="Verdana"/>
          <w:sz w:val="20"/>
          <w:szCs w:val="20"/>
        </w:rPr>
        <w:lastRenderedPageBreak/>
        <w:t xml:space="preserve">Następnie po 6 miesiącach zostanie wysłana </w:t>
      </w:r>
      <w:r w:rsidR="00BB6C0D" w:rsidRPr="006F190C">
        <w:rPr>
          <w:rFonts w:ascii="Verdana" w:hAnsi="Verdana"/>
          <w:sz w:val="20"/>
          <w:szCs w:val="20"/>
        </w:rPr>
        <w:t xml:space="preserve">delegatom </w:t>
      </w:r>
      <w:r w:rsidRPr="006F190C">
        <w:rPr>
          <w:rFonts w:ascii="Verdana" w:hAnsi="Verdana"/>
          <w:sz w:val="20"/>
          <w:szCs w:val="20"/>
        </w:rPr>
        <w:t xml:space="preserve">programu drogą mailową ankieta ewaluacyjna, w formie linku. </w:t>
      </w:r>
      <w:r w:rsidRPr="006F190C">
        <w:rPr>
          <w:rFonts w:ascii="Verdana" w:hAnsi="Verdana"/>
          <w:b/>
          <w:bCs/>
          <w:sz w:val="20"/>
          <w:szCs w:val="20"/>
        </w:rPr>
        <w:t>Przesłanie sprawozdania oraz wypełnienie ankiety stanowi integralną część wsparcia projektu przez Instytut i jest obowiązkowe</w:t>
      </w:r>
      <w:r w:rsidRPr="006F190C">
        <w:rPr>
          <w:rFonts w:ascii="Verdana" w:hAnsi="Verdana"/>
          <w:sz w:val="20"/>
          <w:szCs w:val="20"/>
        </w:rPr>
        <w:t xml:space="preserve">. </w:t>
      </w:r>
    </w:p>
    <w:p w14:paraId="6EB390CC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9C6DE30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F190C">
        <w:rPr>
          <w:rFonts w:ascii="Verdana" w:hAnsi="Verdana" w:cstheme="minorHAnsi"/>
          <w:b/>
          <w:sz w:val="20"/>
          <w:szCs w:val="20"/>
          <w:u w:val="single"/>
        </w:rPr>
        <w:t>ODPOWIEDZIALNOŚĆ WNIOSKODAWCY</w:t>
      </w:r>
    </w:p>
    <w:p w14:paraId="5D46CFD9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ab/>
      </w:r>
    </w:p>
    <w:p w14:paraId="00A08DC7" w14:textId="73ADA0AD" w:rsidR="003219F5" w:rsidRPr="006F190C" w:rsidRDefault="003219F5" w:rsidP="004F4184">
      <w:pPr>
        <w:pStyle w:val="Akapitzlist"/>
        <w:numPr>
          <w:ilvl w:val="0"/>
          <w:numId w:val="28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Informacje umieszczone w wypełnionych formularzach zgłoszeniowych, załącznikach oraz ankietach, o których mowa powyżej w sekcji FORMULARZ ZGŁOSZENIOWY  oraz w sekcji ANKIETY EWALUACYJNE , nie mogą naruszać praw autorskich (w tym praw zależnych), praw własności przemysłowej (w tym praw wynalazczych) lub naruszać dóbr osobistych osób trzecich. </w:t>
      </w:r>
    </w:p>
    <w:p w14:paraId="2A6BCBE2" w14:textId="77777777" w:rsidR="003219F5" w:rsidRPr="006F190C" w:rsidRDefault="003219F5" w:rsidP="004F4184">
      <w:pPr>
        <w:pStyle w:val="Akapitzlist"/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0479669D" w14:textId="77777777" w:rsidR="003219F5" w:rsidRPr="006F190C" w:rsidRDefault="003219F5" w:rsidP="004F4184">
      <w:pPr>
        <w:pStyle w:val="Akapitzlist"/>
        <w:numPr>
          <w:ilvl w:val="0"/>
          <w:numId w:val="28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>Wnioskodawca oświadcza, że przyjmuje na siebie całkowitą i niczym nieograniczoną odpowiedzialność z tytułu jakichkolwiek roszczeń osób trzecich kierowanych wobec Instytutu, a powstałych w związku z wykorzystaniem treści złożonego formularza zgłoszeniowego oraz ankiet, przekazanego Instytutowi przez Wnioskodawcę.</w:t>
      </w:r>
    </w:p>
    <w:p w14:paraId="406234EB" w14:textId="77777777" w:rsidR="00500F52" w:rsidRPr="006F190C" w:rsidRDefault="00500F52" w:rsidP="004F4184">
      <w:pPr>
        <w:pStyle w:val="Akapitzlist"/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658085B" w14:textId="77777777" w:rsidR="00FA730E" w:rsidRPr="006F190C" w:rsidRDefault="00FA730E" w:rsidP="00FA730E">
      <w:pPr>
        <w:pStyle w:val="Akapitzlist"/>
        <w:rPr>
          <w:rFonts w:ascii="Verdana" w:hAnsi="Verdana" w:cstheme="minorHAnsi"/>
          <w:sz w:val="20"/>
          <w:szCs w:val="20"/>
        </w:rPr>
      </w:pPr>
    </w:p>
    <w:p w14:paraId="2A458113" w14:textId="237D38B9" w:rsidR="00FA730E" w:rsidRPr="006F190C" w:rsidRDefault="00FA730E" w:rsidP="004F4184">
      <w:pPr>
        <w:pStyle w:val="Akapitzlist"/>
        <w:numPr>
          <w:ilvl w:val="0"/>
          <w:numId w:val="28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W przypadku rezygnacji </w:t>
      </w:r>
      <w:r w:rsidR="00F504EB" w:rsidRPr="006F190C">
        <w:rPr>
          <w:rFonts w:ascii="Verdana" w:hAnsi="Verdana" w:cstheme="minorHAnsi"/>
          <w:sz w:val="20"/>
          <w:szCs w:val="20"/>
        </w:rPr>
        <w:t xml:space="preserve">Delegata </w:t>
      </w:r>
      <w:r w:rsidRPr="006F190C">
        <w:rPr>
          <w:rFonts w:ascii="Verdana" w:hAnsi="Verdana" w:cstheme="minorHAnsi"/>
          <w:sz w:val="20"/>
          <w:szCs w:val="20"/>
        </w:rPr>
        <w:t xml:space="preserve"> z udziału w Wydarzeniu</w:t>
      </w:r>
      <w:r w:rsidR="007F7268" w:rsidRPr="006F190C">
        <w:rPr>
          <w:rFonts w:ascii="Verdana" w:hAnsi="Verdana" w:cstheme="minorHAnsi"/>
          <w:sz w:val="20"/>
          <w:szCs w:val="20"/>
        </w:rPr>
        <w:t xml:space="preserve">, IAM nie zwraca </w:t>
      </w:r>
      <w:r w:rsidR="006C3311" w:rsidRPr="006F190C">
        <w:rPr>
          <w:rFonts w:ascii="Verdana" w:hAnsi="Verdana" w:cstheme="minorHAnsi"/>
          <w:sz w:val="20"/>
          <w:szCs w:val="20"/>
        </w:rPr>
        <w:t xml:space="preserve">poniesionych przez </w:t>
      </w:r>
      <w:r w:rsidR="00F504EB" w:rsidRPr="006F190C">
        <w:rPr>
          <w:rFonts w:ascii="Verdana" w:hAnsi="Verdana" w:cstheme="minorHAnsi"/>
          <w:sz w:val="20"/>
          <w:szCs w:val="20"/>
        </w:rPr>
        <w:t xml:space="preserve">niego </w:t>
      </w:r>
      <w:r w:rsidR="006C3311" w:rsidRPr="006F190C">
        <w:rPr>
          <w:rFonts w:ascii="Verdana" w:hAnsi="Verdana" w:cstheme="minorHAnsi"/>
          <w:sz w:val="20"/>
          <w:szCs w:val="20"/>
        </w:rPr>
        <w:t xml:space="preserve">kosztów </w:t>
      </w:r>
    </w:p>
    <w:p w14:paraId="47756CAD" w14:textId="77777777" w:rsidR="00FE4554" w:rsidRPr="006F190C" w:rsidRDefault="00FE4554" w:rsidP="004F4184">
      <w:pPr>
        <w:spacing w:after="0"/>
        <w:jc w:val="both"/>
        <w:rPr>
          <w:rFonts w:ascii="Verdana" w:hAnsi="Verdana" w:cstheme="minorHAnsi"/>
          <w:sz w:val="20"/>
          <w:szCs w:val="20"/>
          <w:u w:val="single"/>
        </w:rPr>
      </w:pPr>
    </w:p>
    <w:p w14:paraId="7ED6FA37" w14:textId="77777777" w:rsidR="006842F2" w:rsidRPr="006F190C" w:rsidRDefault="006842F2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F190C">
        <w:rPr>
          <w:rFonts w:ascii="Verdana" w:hAnsi="Verdana" w:cstheme="minorHAnsi"/>
          <w:b/>
          <w:sz w:val="20"/>
          <w:szCs w:val="20"/>
          <w:u w:val="single"/>
        </w:rPr>
        <w:t>ŚRODKI OSTROŻNOŚCI WZGLĘGEM ZAGROŻENIA EPIDEMICZNEGO</w:t>
      </w:r>
    </w:p>
    <w:p w14:paraId="184A1A3A" w14:textId="77777777" w:rsidR="00FE4554" w:rsidRPr="006F190C" w:rsidRDefault="00FE4554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6DDCDB7D" w14:textId="77777777" w:rsidR="00FE4554" w:rsidRPr="006F190C" w:rsidRDefault="00143400" w:rsidP="004F4184">
      <w:pPr>
        <w:pStyle w:val="Akapitzlist"/>
        <w:numPr>
          <w:ilvl w:val="0"/>
          <w:numId w:val="31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Za </w:t>
      </w:r>
      <w:r w:rsidR="00234F10" w:rsidRPr="006F190C">
        <w:rPr>
          <w:rFonts w:ascii="Verdana" w:hAnsi="Verdana" w:cstheme="minorHAnsi"/>
          <w:sz w:val="20"/>
          <w:szCs w:val="20"/>
        </w:rPr>
        <w:t>zapewnienie bezpieczeństwa</w:t>
      </w:r>
      <w:r w:rsidR="00FE4554" w:rsidRPr="006F190C">
        <w:rPr>
          <w:rFonts w:ascii="Verdana" w:hAnsi="Verdana" w:cstheme="minorHAnsi"/>
          <w:sz w:val="20"/>
          <w:szCs w:val="20"/>
        </w:rPr>
        <w:t xml:space="preserve"> </w:t>
      </w:r>
      <w:r w:rsidR="00234F10" w:rsidRPr="006F190C">
        <w:rPr>
          <w:rFonts w:ascii="Verdana" w:hAnsi="Verdana" w:cstheme="minorHAnsi"/>
          <w:sz w:val="20"/>
          <w:szCs w:val="20"/>
        </w:rPr>
        <w:t>uczestnikom Wydarzenia</w:t>
      </w:r>
      <w:r w:rsidR="00DF21F4" w:rsidRPr="006F190C">
        <w:rPr>
          <w:rFonts w:ascii="Verdana" w:hAnsi="Verdana" w:cstheme="minorHAnsi"/>
          <w:sz w:val="20"/>
          <w:szCs w:val="20"/>
        </w:rPr>
        <w:t xml:space="preserve"> odpowiedzialny jest Organizator Targów</w:t>
      </w:r>
      <w:r w:rsidRPr="006F190C">
        <w:rPr>
          <w:rFonts w:ascii="Verdana" w:hAnsi="Verdana" w:cstheme="minorHAnsi"/>
          <w:sz w:val="20"/>
          <w:szCs w:val="20"/>
        </w:rPr>
        <w:t>,</w:t>
      </w:r>
      <w:r w:rsidR="00DF21F4" w:rsidRPr="006F190C">
        <w:rPr>
          <w:rFonts w:ascii="Verdana" w:hAnsi="Verdana" w:cstheme="minorHAnsi"/>
          <w:sz w:val="20"/>
          <w:szCs w:val="20"/>
        </w:rPr>
        <w:t xml:space="preserve"> tj. </w:t>
      </w:r>
      <w:proofErr w:type="spellStart"/>
      <w:r w:rsidR="00DF21F4" w:rsidRPr="006F190C">
        <w:rPr>
          <w:rFonts w:ascii="Verdana" w:hAnsi="Verdana" w:cstheme="minorHAnsi"/>
          <w:sz w:val="20"/>
          <w:szCs w:val="20"/>
        </w:rPr>
        <w:t>Piranha</w:t>
      </w:r>
      <w:proofErr w:type="spellEnd"/>
      <w:r w:rsidR="00DF21F4" w:rsidRPr="006F190C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DF21F4" w:rsidRPr="006F190C">
        <w:rPr>
          <w:rFonts w:ascii="Verdana" w:hAnsi="Verdana" w:cstheme="minorHAnsi"/>
          <w:sz w:val="20"/>
          <w:szCs w:val="20"/>
        </w:rPr>
        <w:t>Arts</w:t>
      </w:r>
      <w:proofErr w:type="spellEnd"/>
      <w:r w:rsidR="00FE4554" w:rsidRPr="006F190C">
        <w:rPr>
          <w:rFonts w:ascii="Verdana" w:hAnsi="Verdana" w:cstheme="minorHAnsi"/>
          <w:sz w:val="20"/>
          <w:szCs w:val="20"/>
        </w:rPr>
        <w:t xml:space="preserve">. </w:t>
      </w:r>
      <w:r w:rsidR="00234F10" w:rsidRPr="006F190C">
        <w:rPr>
          <w:rFonts w:ascii="Verdana" w:hAnsi="Verdana" w:cstheme="minorHAnsi"/>
          <w:sz w:val="20"/>
          <w:szCs w:val="20"/>
        </w:rPr>
        <w:t>Wnioskodawca zobowiązany jest do zapoznania się z informacjami o środkach ostrożności</w:t>
      </w:r>
      <w:r w:rsidR="00FE4554" w:rsidRPr="006F190C">
        <w:rPr>
          <w:rFonts w:ascii="Verdana" w:hAnsi="Verdana" w:cstheme="minorHAnsi"/>
          <w:sz w:val="20"/>
          <w:szCs w:val="20"/>
        </w:rPr>
        <w:t xml:space="preserve"> publikowanymi na stronie Wydarzeni</w:t>
      </w:r>
      <w:r w:rsidRPr="006F190C">
        <w:rPr>
          <w:rFonts w:ascii="Verdana" w:hAnsi="Verdana" w:cstheme="minorHAnsi"/>
          <w:sz w:val="20"/>
          <w:szCs w:val="20"/>
        </w:rPr>
        <w:t>a,</w:t>
      </w:r>
      <w:r w:rsidR="00FE4554" w:rsidRPr="006F190C">
        <w:rPr>
          <w:rFonts w:ascii="Verdana" w:hAnsi="Verdana" w:cstheme="minorHAnsi"/>
          <w:sz w:val="20"/>
          <w:szCs w:val="20"/>
        </w:rPr>
        <w:t xml:space="preserve"> tj. </w:t>
      </w:r>
      <w:hyperlink r:id="rId12" w:history="1">
        <w:r w:rsidR="00FE4554" w:rsidRPr="006F190C">
          <w:rPr>
            <w:rStyle w:val="Hipercze"/>
            <w:rFonts w:ascii="Verdana" w:hAnsi="Verdana" w:cstheme="minorHAnsi"/>
            <w:sz w:val="20"/>
            <w:szCs w:val="20"/>
          </w:rPr>
          <w:t>www.womex.com</w:t>
        </w:r>
      </w:hyperlink>
    </w:p>
    <w:p w14:paraId="4CDD41FF" w14:textId="77777777" w:rsidR="006842F2" w:rsidRPr="006F190C" w:rsidRDefault="006842F2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422B79B8" w14:textId="62B15E4B" w:rsidR="00500F52" w:rsidRPr="006F190C" w:rsidRDefault="00BB6C0D" w:rsidP="00BB6C0D">
      <w:pPr>
        <w:pStyle w:val="Akapitzlist"/>
        <w:numPr>
          <w:ilvl w:val="0"/>
          <w:numId w:val="31"/>
        </w:numPr>
        <w:spacing w:after="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Delegat </w:t>
      </w:r>
      <w:r w:rsidR="00DF21F4" w:rsidRPr="006F190C">
        <w:rPr>
          <w:rFonts w:ascii="Verdana" w:hAnsi="Verdana" w:cstheme="minorHAnsi"/>
          <w:sz w:val="20"/>
          <w:szCs w:val="20"/>
        </w:rPr>
        <w:t xml:space="preserve"> bierze udział w Wydarzeniu na swoją odpowiedzialność, zaś IAM nie ponosi odpowiedzialności za ewentualne choroby </w:t>
      </w:r>
      <w:r w:rsidR="00F504EB" w:rsidRPr="006F190C">
        <w:rPr>
          <w:rFonts w:ascii="Verdana" w:hAnsi="Verdana" w:cstheme="minorHAnsi"/>
          <w:sz w:val="20"/>
          <w:szCs w:val="20"/>
        </w:rPr>
        <w:t xml:space="preserve">Delegata </w:t>
      </w:r>
      <w:r w:rsidR="00DF21F4" w:rsidRPr="006F190C">
        <w:rPr>
          <w:rFonts w:ascii="Verdana" w:hAnsi="Verdana" w:cstheme="minorHAnsi"/>
          <w:sz w:val="20"/>
          <w:szCs w:val="20"/>
        </w:rPr>
        <w:t xml:space="preserve">lub szkody poniesione przez </w:t>
      </w:r>
      <w:r w:rsidR="00F504EB" w:rsidRPr="006F190C">
        <w:rPr>
          <w:rFonts w:ascii="Verdana" w:hAnsi="Verdana" w:cstheme="minorHAnsi"/>
          <w:sz w:val="20"/>
          <w:szCs w:val="20"/>
        </w:rPr>
        <w:t xml:space="preserve">Delegata </w:t>
      </w:r>
      <w:r w:rsidR="00DF21F4" w:rsidRPr="006F190C">
        <w:rPr>
          <w:rFonts w:ascii="Verdana" w:hAnsi="Verdana" w:cstheme="minorHAnsi"/>
          <w:sz w:val="20"/>
          <w:szCs w:val="20"/>
        </w:rPr>
        <w:t xml:space="preserve"> w związku z epidemią COVID-19, jak również za ewentualną kwarantannę na jaką </w:t>
      </w:r>
      <w:r w:rsidR="00F504EB" w:rsidRPr="006F190C">
        <w:rPr>
          <w:rFonts w:ascii="Verdana" w:hAnsi="Verdana" w:cstheme="minorHAnsi"/>
          <w:sz w:val="20"/>
          <w:szCs w:val="20"/>
        </w:rPr>
        <w:t xml:space="preserve">Delegat </w:t>
      </w:r>
      <w:r w:rsidR="00DF21F4" w:rsidRPr="006F190C">
        <w:rPr>
          <w:rFonts w:ascii="Verdana" w:hAnsi="Verdana" w:cstheme="minorHAnsi"/>
          <w:sz w:val="20"/>
          <w:szCs w:val="20"/>
        </w:rPr>
        <w:t xml:space="preserve">zostanie skierowany. </w:t>
      </w:r>
    </w:p>
    <w:p w14:paraId="18E9515A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3C82CF37" w14:textId="77777777" w:rsidR="007B2A1B" w:rsidRPr="006F190C" w:rsidRDefault="007B2A1B" w:rsidP="007B2A1B">
      <w:pPr>
        <w:pStyle w:val="Akapitzlist"/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01545610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F190C">
        <w:rPr>
          <w:rFonts w:ascii="Verdana" w:hAnsi="Verdana" w:cstheme="minorHAnsi"/>
          <w:b/>
          <w:sz w:val="20"/>
          <w:szCs w:val="20"/>
          <w:u w:val="single"/>
        </w:rPr>
        <w:t>DANE OSOBOWE WNIOSKODAWCÓW</w:t>
      </w:r>
    </w:p>
    <w:p w14:paraId="1B765891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2630615C" w14:textId="77777777" w:rsidR="003219F5" w:rsidRPr="006F190C" w:rsidRDefault="003219F5" w:rsidP="004F4184">
      <w:pPr>
        <w:pStyle w:val="Akapitzlist"/>
        <w:numPr>
          <w:ilvl w:val="0"/>
          <w:numId w:val="24"/>
        </w:num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F190C">
        <w:rPr>
          <w:rFonts w:ascii="Verdana" w:hAnsi="Verdana" w:cstheme="minorHAnsi"/>
          <w:sz w:val="20"/>
          <w:szCs w:val="20"/>
        </w:rPr>
        <w:t>Przystąpienie do Programu oznacza wyrażenie przez Wnioskodawców zgody na przetwarzanie oraz wykorzystywanie danych osobowych do celów promocji i informacji o Programie,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913CB9F" w14:textId="77777777" w:rsidR="003219F5" w:rsidRPr="006F190C" w:rsidRDefault="003219F5" w:rsidP="004F4184">
      <w:pPr>
        <w:pStyle w:val="Akapitzlist"/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77774FA3" w14:textId="77777777" w:rsidR="003219F5" w:rsidRPr="006F190C" w:rsidRDefault="003219F5" w:rsidP="004F4184">
      <w:pPr>
        <w:pStyle w:val="Akapitzlist"/>
        <w:numPr>
          <w:ilvl w:val="0"/>
          <w:numId w:val="24"/>
        </w:num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F190C">
        <w:rPr>
          <w:rFonts w:ascii="Verdana" w:hAnsi="Verdana" w:cstheme="minorHAnsi"/>
          <w:sz w:val="20"/>
          <w:szCs w:val="20"/>
        </w:rPr>
        <w:t xml:space="preserve">W związku z art. 13 RODO, Instytut informuje, że: </w:t>
      </w:r>
    </w:p>
    <w:p w14:paraId="3737239A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95DA515" w14:textId="6B980E26" w:rsidR="003219F5" w:rsidRPr="006F190C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Administratorem danych osobowych jest Instytut Adama Mickiewicza z siedzibą w Warszawie (00-560), przy ul. Mokotowskiej 25 wpisany do Rejestru Instytucji </w:t>
      </w:r>
      <w:r w:rsidRPr="006F190C">
        <w:rPr>
          <w:rFonts w:ascii="Verdana" w:hAnsi="Verdana" w:cstheme="minorHAnsi"/>
          <w:sz w:val="20"/>
          <w:szCs w:val="20"/>
        </w:rPr>
        <w:lastRenderedPageBreak/>
        <w:t xml:space="preserve">Kultury prowadzonego przez Ministra Kultury i Dziedzictwa Narodowego pod numerem RIK </w:t>
      </w:r>
      <w:r w:rsidR="004A463E" w:rsidRPr="006F190C">
        <w:rPr>
          <w:rFonts w:ascii="Verdana" w:hAnsi="Verdana" w:cstheme="minorHAnsi"/>
          <w:sz w:val="20"/>
          <w:szCs w:val="20"/>
        </w:rPr>
        <w:t>137</w:t>
      </w:r>
      <w:r w:rsidRPr="006F190C">
        <w:rPr>
          <w:rFonts w:ascii="Verdana" w:hAnsi="Verdana" w:cstheme="minorHAnsi"/>
          <w:sz w:val="20"/>
          <w:szCs w:val="20"/>
        </w:rPr>
        <w:t>/20</w:t>
      </w:r>
      <w:r w:rsidR="004A463E" w:rsidRPr="006F190C">
        <w:rPr>
          <w:rFonts w:ascii="Verdana" w:hAnsi="Verdana" w:cstheme="minorHAnsi"/>
          <w:sz w:val="20"/>
          <w:szCs w:val="20"/>
        </w:rPr>
        <w:t>24</w:t>
      </w:r>
      <w:r w:rsidRPr="006F190C">
        <w:rPr>
          <w:rFonts w:ascii="Verdana" w:hAnsi="Verdana" w:cstheme="minorHAnsi"/>
          <w:sz w:val="20"/>
          <w:szCs w:val="20"/>
        </w:rPr>
        <w:t>.</w:t>
      </w:r>
    </w:p>
    <w:p w14:paraId="7893042C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3B13FB41" w14:textId="77777777" w:rsidR="003219F5" w:rsidRPr="006F190C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Dane kontaktowe Inspektora Ochrony Danych: ul. Mokotowska 25, 00-560 Warszawa, adres e-mail: </w:t>
      </w:r>
      <w:hyperlink r:id="rId13" w:history="1">
        <w:r w:rsidR="007B2A1B" w:rsidRPr="006F190C">
          <w:rPr>
            <w:rStyle w:val="Hipercze"/>
            <w:rFonts w:ascii="Verdana" w:hAnsi="Verdana" w:cstheme="minorHAnsi"/>
            <w:sz w:val="20"/>
            <w:szCs w:val="20"/>
          </w:rPr>
          <w:t>odo@iam.pl</w:t>
        </w:r>
      </w:hyperlink>
    </w:p>
    <w:p w14:paraId="089ABC6A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333AF325" w14:textId="77777777" w:rsidR="003219F5" w:rsidRPr="006F190C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>Dane osobowe Wnioskodawców są przetwarzane na podstawie:</w:t>
      </w:r>
    </w:p>
    <w:p w14:paraId="778E949A" w14:textId="77777777" w:rsidR="003219F5" w:rsidRPr="006F190C" w:rsidRDefault="003219F5" w:rsidP="004F4184">
      <w:pPr>
        <w:pStyle w:val="Akapitzlist"/>
        <w:numPr>
          <w:ilvl w:val="0"/>
          <w:numId w:val="26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>art. 6 ust. 1 lit. e i f RODO –do celów związanych z przeprowadzeniem naboru i wyłonieniem zakwalifikowanych Wnioskodawców, oraz w celu udostępnienia w trybie określonym w odrębnych przepisach dot. udostępniania informacji publicznych;</w:t>
      </w:r>
    </w:p>
    <w:p w14:paraId="33E7C0B2" w14:textId="77777777" w:rsidR="003219F5" w:rsidRPr="006F190C" w:rsidRDefault="003219F5" w:rsidP="004F4184">
      <w:pPr>
        <w:pStyle w:val="Akapitzlist"/>
        <w:numPr>
          <w:ilvl w:val="0"/>
          <w:numId w:val="26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>art. 6 ust. 1 lit. a RODO – za zgodą osoby, której dane dotyczą, w celu ich rozpowszechnienia w zakresie imienia, nazwiska w celach promocji i informacji o naborze;</w:t>
      </w:r>
    </w:p>
    <w:p w14:paraId="5CD8441B" w14:textId="77777777" w:rsidR="003219F5" w:rsidRPr="006F190C" w:rsidRDefault="003219F5" w:rsidP="004F4184">
      <w:pPr>
        <w:pStyle w:val="Akapitzlist"/>
        <w:numPr>
          <w:ilvl w:val="0"/>
          <w:numId w:val="26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>art. 6 ust. 1 lit. b RODO – w celu zawarcia umowy o wsparciu z zakwalifikowanym Wnioskodawcą.</w:t>
      </w:r>
    </w:p>
    <w:p w14:paraId="6FB998AC" w14:textId="77777777" w:rsidR="003219F5" w:rsidRPr="006F190C" w:rsidRDefault="003219F5" w:rsidP="004F4184">
      <w:pPr>
        <w:pStyle w:val="Akapitzlist"/>
        <w:spacing w:after="0"/>
        <w:ind w:left="1276"/>
        <w:jc w:val="both"/>
        <w:rPr>
          <w:rFonts w:ascii="Verdana" w:hAnsi="Verdana" w:cstheme="minorHAnsi"/>
          <w:sz w:val="20"/>
          <w:szCs w:val="20"/>
        </w:rPr>
      </w:pPr>
    </w:p>
    <w:p w14:paraId="3E22E8A9" w14:textId="77777777" w:rsidR="003219F5" w:rsidRPr="006F190C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Dane osobowe będą przetwarzane do czasu zakończenia naboru lub cofnięcia zgody na dalsze przetwarzanie danych przez osobę, której dane dotyczą. Zgoda może być cofnięta w dowolnym momencie przed rozstrzygnięciem naboru, poprzez przesłanie stosownej informacji na adres: odo@iam.pl, przy czym cofnięcie zgody jest jednoznaczne z </w:t>
      </w:r>
      <w:r w:rsidR="00451FA6" w:rsidRPr="006F190C">
        <w:rPr>
          <w:rFonts w:ascii="Verdana" w:hAnsi="Verdana" w:cstheme="minorHAnsi"/>
          <w:sz w:val="20"/>
          <w:szCs w:val="20"/>
        </w:rPr>
        <w:t>rezygnacją z udziału w naborze.</w:t>
      </w:r>
    </w:p>
    <w:p w14:paraId="5C445DB4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45CBB914" w14:textId="77777777" w:rsidR="003219F5" w:rsidRPr="006F190C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Po ustaniu celu przetwarzania, dane osobowe, będą przechowywane w celu archiwalnym przez okres wynikający z przepisów ustawy z dnia 14 lipca 1983 r. o narodowym zasobie archiwalnym i archiwach (Dz. U. z 2018 poz. 217 z </w:t>
      </w:r>
      <w:proofErr w:type="spellStart"/>
      <w:r w:rsidRPr="006F190C">
        <w:rPr>
          <w:rFonts w:ascii="Verdana" w:hAnsi="Verdana" w:cstheme="minorHAnsi"/>
          <w:sz w:val="20"/>
          <w:szCs w:val="20"/>
        </w:rPr>
        <w:t>późn</w:t>
      </w:r>
      <w:proofErr w:type="spellEnd"/>
      <w:r w:rsidRPr="006F190C">
        <w:rPr>
          <w:rFonts w:ascii="Verdana" w:hAnsi="Verdana" w:cstheme="minorHAnsi"/>
          <w:sz w:val="20"/>
          <w:szCs w:val="20"/>
        </w:rPr>
        <w:t>. zm.) i z wydanych na jej podstawie regulacji obowiązujących w Instytucie Adama Mickiewicza,</w:t>
      </w:r>
    </w:p>
    <w:p w14:paraId="33880351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03F4061B" w14:textId="77777777" w:rsidR="003219F5" w:rsidRPr="006F190C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Odbiorcami danych osobowych Wnioskodawców będą podmioty świadczące usługę obsługi systemów i oprogramowania informatycznego Instytutu Adama Mickiewicza, zewnętrzne podmioty świadczące usługi na rzecz Instytutu Adama Mickiewicza, oraz podmioty uprawnione do uzyskania danych osobowych na podstawie przepisów prawa (w tym organy administracji publicznej). </w:t>
      </w:r>
    </w:p>
    <w:p w14:paraId="439AFED1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2C2E7CEE" w14:textId="77777777" w:rsidR="003219F5" w:rsidRPr="006F190C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Dane nie będą przekazywane do państwa trzeciego ani do organizacji międzynarodowej. </w:t>
      </w:r>
    </w:p>
    <w:p w14:paraId="0E7B8A9C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34813579" w14:textId="77777777" w:rsidR="003219F5" w:rsidRPr="006F190C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Osobie, której dane dotyczą, przysługują prawa do kontroli przetwarzania danych, określone w art. 15-16 RODO, w szczególności prawo dostępu do treści swoich danych i ich sprostowania, oraz art. 17 i 18 RODO – prawo do usunięcia oraz ograniczenia przetwarzania – o ile będą miały zastosowanie. </w:t>
      </w:r>
    </w:p>
    <w:p w14:paraId="5BED42A4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382265B2" w14:textId="77777777" w:rsidR="003219F5" w:rsidRPr="006F190C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1AA42885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26B33B67" w14:textId="77777777" w:rsidR="003219F5" w:rsidRPr="006F190C" w:rsidRDefault="003219F5" w:rsidP="004F4184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 xml:space="preserve">Wnioskodawca ma prawo wniesienia skargi do organu nadzorczego na adres: </w:t>
      </w:r>
    </w:p>
    <w:p w14:paraId="44FAA407" w14:textId="77777777" w:rsidR="003219F5" w:rsidRPr="006F190C" w:rsidRDefault="003219F5" w:rsidP="004F4184">
      <w:pPr>
        <w:pStyle w:val="Akapitzlist"/>
        <w:spacing w:after="0"/>
        <w:rPr>
          <w:rFonts w:ascii="Verdana" w:hAnsi="Verdana" w:cstheme="minorHAnsi"/>
          <w:sz w:val="20"/>
          <w:szCs w:val="20"/>
        </w:rPr>
      </w:pPr>
    </w:p>
    <w:p w14:paraId="5E737091" w14:textId="77777777" w:rsidR="003219F5" w:rsidRPr="006F190C" w:rsidRDefault="003219F5" w:rsidP="004F4184">
      <w:pPr>
        <w:pStyle w:val="Akapitzlist"/>
        <w:spacing w:after="0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t>Prezes Urzędu Ochrony Danych Osobowych</w:t>
      </w:r>
    </w:p>
    <w:p w14:paraId="0DB24438" w14:textId="77777777" w:rsidR="003219F5" w:rsidRPr="006F190C" w:rsidRDefault="003219F5" w:rsidP="004F4184">
      <w:pPr>
        <w:pStyle w:val="Akapitzlist"/>
        <w:spacing w:after="0"/>
        <w:rPr>
          <w:rFonts w:ascii="Verdana" w:hAnsi="Verdana" w:cstheme="minorHAnsi"/>
          <w:sz w:val="20"/>
          <w:szCs w:val="20"/>
        </w:rPr>
      </w:pPr>
      <w:r w:rsidRPr="006F190C">
        <w:rPr>
          <w:rFonts w:ascii="Verdana" w:hAnsi="Verdana" w:cstheme="minorHAnsi"/>
          <w:sz w:val="20"/>
          <w:szCs w:val="20"/>
        </w:rPr>
        <w:lastRenderedPageBreak/>
        <w:t>ul. Stawki 2, 00-193 Warszawa</w:t>
      </w:r>
    </w:p>
    <w:p w14:paraId="0AEFCE25" w14:textId="77777777" w:rsidR="003219F5" w:rsidRPr="006F190C" w:rsidRDefault="003219F5" w:rsidP="004F4184">
      <w:pPr>
        <w:rPr>
          <w:rFonts w:ascii="Verdana" w:hAnsi="Verdana" w:cstheme="minorHAnsi"/>
          <w:sz w:val="20"/>
          <w:szCs w:val="20"/>
        </w:rPr>
      </w:pPr>
    </w:p>
    <w:p w14:paraId="2CC424F4" w14:textId="77777777" w:rsidR="003219F5" w:rsidRPr="006F190C" w:rsidRDefault="003219F5" w:rsidP="004F418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BCA715D" w14:textId="77777777" w:rsidR="003219F5" w:rsidRPr="006F190C" w:rsidRDefault="003219F5" w:rsidP="004F4184">
      <w:pPr>
        <w:pStyle w:val="Akapitzlist"/>
        <w:spacing w:after="0"/>
        <w:ind w:left="502"/>
        <w:jc w:val="both"/>
        <w:rPr>
          <w:rFonts w:ascii="Verdana" w:hAnsi="Verdana" w:cstheme="minorHAnsi"/>
          <w:sz w:val="20"/>
          <w:szCs w:val="20"/>
        </w:rPr>
      </w:pPr>
    </w:p>
    <w:sectPr w:rsidR="003219F5" w:rsidRPr="006F1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82CE5" w14:textId="77777777" w:rsidR="00671C78" w:rsidRDefault="00671C78" w:rsidP="005334E0">
      <w:pPr>
        <w:spacing w:after="0" w:line="240" w:lineRule="auto"/>
      </w:pPr>
      <w:r>
        <w:separator/>
      </w:r>
    </w:p>
  </w:endnote>
  <w:endnote w:type="continuationSeparator" w:id="0">
    <w:p w14:paraId="206A013B" w14:textId="77777777" w:rsidR="00671C78" w:rsidRDefault="00671C78" w:rsidP="0053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25786" w14:textId="77777777" w:rsidR="00671C78" w:rsidRDefault="00671C78" w:rsidP="005334E0">
      <w:pPr>
        <w:spacing w:after="0" w:line="240" w:lineRule="auto"/>
      </w:pPr>
      <w:r>
        <w:separator/>
      </w:r>
    </w:p>
  </w:footnote>
  <w:footnote w:type="continuationSeparator" w:id="0">
    <w:p w14:paraId="708C6E6E" w14:textId="77777777" w:rsidR="00671C78" w:rsidRDefault="00671C78" w:rsidP="00533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0BD6"/>
    <w:multiLevelType w:val="hybridMultilevel"/>
    <w:tmpl w:val="9E0CD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05BA"/>
    <w:multiLevelType w:val="hybridMultilevel"/>
    <w:tmpl w:val="3CF04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3414A"/>
    <w:multiLevelType w:val="hybridMultilevel"/>
    <w:tmpl w:val="688C5784"/>
    <w:lvl w:ilvl="0" w:tplc="54A01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7D665D"/>
    <w:multiLevelType w:val="hybridMultilevel"/>
    <w:tmpl w:val="3A5A1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000B2"/>
    <w:multiLevelType w:val="hybridMultilevel"/>
    <w:tmpl w:val="C7C205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B13135"/>
    <w:multiLevelType w:val="hybridMultilevel"/>
    <w:tmpl w:val="6FCEBC3A"/>
    <w:lvl w:ilvl="0" w:tplc="480E911C">
      <w:start w:val="1"/>
      <w:numFmt w:val="decimal"/>
      <w:lvlText w:val="%1)"/>
      <w:lvlJc w:val="left"/>
      <w:pPr>
        <w:ind w:left="43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92C722C"/>
    <w:multiLevelType w:val="hybridMultilevel"/>
    <w:tmpl w:val="AFC83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E71AD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FE0006"/>
    <w:multiLevelType w:val="hybridMultilevel"/>
    <w:tmpl w:val="4CEAF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E7BB7"/>
    <w:multiLevelType w:val="hybridMultilevel"/>
    <w:tmpl w:val="85720B78"/>
    <w:lvl w:ilvl="0" w:tplc="7742AEE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3744A61"/>
    <w:multiLevelType w:val="hybridMultilevel"/>
    <w:tmpl w:val="B28C2C50"/>
    <w:lvl w:ilvl="0" w:tplc="650A95A8">
      <w:start w:val="1"/>
      <w:numFmt w:val="decimal"/>
      <w:lvlText w:val="%1."/>
      <w:lvlJc w:val="left"/>
      <w:pPr>
        <w:ind w:left="1440" w:hanging="360"/>
      </w:pPr>
      <w:rPr>
        <w:rFonts w:ascii="Verdana" w:eastAsiaTheme="minorHAnsi" w:hAnsi="Verdana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D53DD3"/>
    <w:multiLevelType w:val="hybridMultilevel"/>
    <w:tmpl w:val="B6648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0315"/>
    <w:multiLevelType w:val="hybridMultilevel"/>
    <w:tmpl w:val="DA0CB9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764EFD"/>
    <w:multiLevelType w:val="hybridMultilevel"/>
    <w:tmpl w:val="0FC07C8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A1A5430"/>
    <w:multiLevelType w:val="hybridMultilevel"/>
    <w:tmpl w:val="F33E2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A38AB"/>
    <w:multiLevelType w:val="hybridMultilevel"/>
    <w:tmpl w:val="4EA6B6BC"/>
    <w:lvl w:ilvl="0" w:tplc="B01EF6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D956C96"/>
    <w:multiLevelType w:val="hybridMultilevel"/>
    <w:tmpl w:val="F53C8A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8731F4"/>
    <w:multiLevelType w:val="hybridMultilevel"/>
    <w:tmpl w:val="920C7852"/>
    <w:lvl w:ilvl="0" w:tplc="97A8A85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2B75D03"/>
    <w:multiLevelType w:val="hybridMultilevel"/>
    <w:tmpl w:val="2D7C6B58"/>
    <w:lvl w:ilvl="0" w:tplc="55FAE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97D98"/>
    <w:multiLevelType w:val="hybridMultilevel"/>
    <w:tmpl w:val="08EE01CA"/>
    <w:lvl w:ilvl="0" w:tplc="EFAC501E">
      <w:start w:val="1"/>
      <w:numFmt w:val="decimal"/>
      <w:lvlText w:val="%1."/>
      <w:lvlJc w:val="left"/>
      <w:pPr>
        <w:ind w:left="1182" w:hanging="706"/>
      </w:pPr>
      <w:rPr>
        <w:rFonts w:ascii="Verdana" w:eastAsia="Verdana" w:hAnsi="Verdana" w:cs="Verdana" w:hint="default"/>
        <w:i/>
        <w:spacing w:val="-2"/>
        <w:w w:val="99"/>
        <w:sz w:val="20"/>
        <w:szCs w:val="20"/>
        <w:lang w:val="pl-PL" w:eastAsia="en-US" w:bidi="ar-SA"/>
      </w:rPr>
    </w:lvl>
    <w:lvl w:ilvl="1" w:tplc="18CCC8F2">
      <w:start w:val="1"/>
      <w:numFmt w:val="decimal"/>
      <w:lvlText w:val="%2)"/>
      <w:lvlJc w:val="left"/>
      <w:pPr>
        <w:ind w:left="1249" w:hanging="372"/>
      </w:pPr>
      <w:rPr>
        <w:rFonts w:ascii="Verdana" w:eastAsia="Verdana" w:hAnsi="Verdana" w:cs="Verdana" w:hint="default"/>
        <w:spacing w:val="0"/>
        <w:w w:val="99"/>
        <w:sz w:val="20"/>
        <w:szCs w:val="20"/>
        <w:lang w:val="pl-PL" w:eastAsia="en-US" w:bidi="ar-SA"/>
      </w:rPr>
    </w:lvl>
    <w:lvl w:ilvl="2" w:tplc="91503D94">
      <w:numFmt w:val="bullet"/>
      <w:lvlText w:val="•"/>
      <w:lvlJc w:val="left"/>
      <w:pPr>
        <w:ind w:left="2136" w:hanging="372"/>
      </w:pPr>
      <w:rPr>
        <w:lang w:val="pl-PL" w:eastAsia="en-US" w:bidi="ar-SA"/>
      </w:rPr>
    </w:lvl>
    <w:lvl w:ilvl="3" w:tplc="EB62C22C">
      <w:numFmt w:val="bullet"/>
      <w:lvlText w:val="•"/>
      <w:lvlJc w:val="left"/>
      <w:pPr>
        <w:ind w:left="3032" w:hanging="372"/>
      </w:pPr>
      <w:rPr>
        <w:lang w:val="pl-PL" w:eastAsia="en-US" w:bidi="ar-SA"/>
      </w:rPr>
    </w:lvl>
    <w:lvl w:ilvl="4" w:tplc="CA6C065E">
      <w:numFmt w:val="bullet"/>
      <w:lvlText w:val="•"/>
      <w:lvlJc w:val="left"/>
      <w:pPr>
        <w:ind w:left="3928" w:hanging="372"/>
      </w:pPr>
      <w:rPr>
        <w:lang w:val="pl-PL" w:eastAsia="en-US" w:bidi="ar-SA"/>
      </w:rPr>
    </w:lvl>
    <w:lvl w:ilvl="5" w:tplc="C0724B14">
      <w:numFmt w:val="bullet"/>
      <w:lvlText w:val="•"/>
      <w:lvlJc w:val="left"/>
      <w:pPr>
        <w:ind w:left="4825" w:hanging="372"/>
      </w:pPr>
      <w:rPr>
        <w:lang w:val="pl-PL" w:eastAsia="en-US" w:bidi="ar-SA"/>
      </w:rPr>
    </w:lvl>
    <w:lvl w:ilvl="6" w:tplc="905EFC22">
      <w:numFmt w:val="bullet"/>
      <w:lvlText w:val="•"/>
      <w:lvlJc w:val="left"/>
      <w:pPr>
        <w:ind w:left="5721" w:hanging="372"/>
      </w:pPr>
      <w:rPr>
        <w:lang w:val="pl-PL" w:eastAsia="en-US" w:bidi="ar-SA"/>
      </w:rPr>
    </w:lvl>
    <w:lvl w:ilvl="7" w:tplc="2FE48AF8">
      <w:numFmt w:val="bullet"/>
      <w:lvlText w:val="•"/>
      <w:lvlJc w:val="left"/>
      <w:pPr>
        <w:ind w:left="6617" w:hanging="372"/>
      </w:pPr>
      <w:rPr>
        <w:lang w:val="pl-PL" w:eastAsia="en-US" w:bidi="ar-SA"/>
      </w:rPr>
    </w:lvl>
    <w:lvl w:ilvl="8" w:tplc="CDBC4AE4">
      <w:numFmt w:val="bullet"/>
      <w:lvlText w:val="•"/>
      <w:lvlJc w:val="left"/>
      <w:pPr>
        <w:ind w:left="7513" w:hanging="372"/>
      </w:pPr>
      <w:rPr>
        <w:lang w:val="pl-PL" w:eastAsia="en-US" w:bidi="ar-SA"/>
      </w:rPr>
    </w:lvl>
  </w:abstractNum>
  <w:abstractNum w:abstractNumId="20" w15:restartNumberingAfterBreak="0">
    <w:nsid w:val="35C034F6"/>
    <w:multiLevelType w:val="hybridMultilevel"/>
    <w:tmpl w:val="04163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86640"/>
    <w:multiLevelType w:val="hybridMultilevel"/>
    <w:tmpl w:val="0094A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32A39"/>
    <w:multiLevelType w:val="hybridMultilevel"/>
    <w:tmpl w:val="33046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E4497"/>
    <w:multiLevelType w:val="hybridMultilevel"/>
    <w:tmpl w:val="1514E0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940C2A"/>
    <w:multiLevelType w:val="hybridMultilevel"/>
    <w:tmpl w:val="9E105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302ED"/>
    <w:multiLevelType w:val="hybridMultilevel"/>
    <w:tmpl w:val="A3AEF3B2"/>
    <w:lvl w:ilvl="0" w:tplc="A3FA366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2451224"/>
    <w:multiLevelType w:val="hybridMultilevel"/>
    <w:tmpl w:val="017AF05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72741"/>
    <w:multiLevelType w:val="hybridMultilevel"/>
    <w:tmpl w:val="AFC83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135557"/>
    <w:multiLevelType w:val="hybridMultilevel"/>
    <w:tmpl w:val="625A8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25755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9D40CEC"/>
    <w:multiLevelType w:val="hybridMultilevel"/>
    <w:tmpl w:val="C9901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F7404"/>
    <w:multiLevelType w:val="hybridMultilevel"/>
    <w:tmpl w:val="1458E2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DD6E27"/>
    <w:multiLevelType w:val="hybridMultilevel"/>
    <w:tmpl w:val="37E486D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846BC"/>
    <w:multiLevelType w:val="hybridMultilevel"/>
    <w:tmpl w:val="054448B0"/>
    <w:lvl w:ilvl="0" w:tplc="103AF844">
      <w:start w:val="1"/>
      <w:numFmt w:val="decimal"/>
      <w:lvlText w:val="%1."/>
      <w:lvlJc w:val="left"/>
      <w:pPr>
        <w:ind w:left="720" w:hanging="360"/>
      </w:pPr>
      <w:rPr>
        <w:rFonts w:cs="Helv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76B6"/>
    <w:multiLevelType w:val="hybridMultilevel"/>
    <w:tmpl w:val="D2905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0778F"/>
    <w:multiLevelType w:val="hybridMultilevel"/>
    <w:tmpl w:val="106C7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6C15"/>
    <w:multiLevelType w:val="hybridMultilevel"/>
    <w:tmpl w:val="61F6AA36"/>
    <w:lvl w:ilvl="0" w:tplc="96942BA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5125"/>
    <w:multiLevelType w:val="hybridMultilevel"/>
    <w:tmpl w:val="3C0C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C7AD9"/>
    <w:multiLevelType w:val="hybridMultilevel"/>
    <w:tmpl w:val="606ED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01581"/>
    <w:multiLevelType w:val="hybridMultilevel"/>
    <w:tmpl w:val="555C0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398769">
    <w:abstractNumId w:val="26"/>
  </w:num>
  <w:num w:numId="2" w16cid:durableId="376393062">
    <w:abstractNumId w:val="37"/>
  </w:num>
  <w:num w:numId="3" w16cid:durableId="1058436100">
    <w:abstractNumId w:val="38"/>
  </w:num>
  <w:num w:numId="4" w16cid:durableId="1041125549">
    <w:abstractNumId w:val="3"/>
  </w:num>
  <w:num w:numId="5" w16cid:durableId="1860854461">
    <w:abstractNumId w:val="20"/>
  </w:num>
  <w:num w:numId="6" w16cid:durableId="821190099">
    <w:abstractNumId w:val="15"/>
  </w:num>
  <w:num w:numId="7" w16cid:durableId="1554541143">
    <w:abstractNumId w:val="8"/>
  </w:num>
  <w:num w:numId="8" w16cid:durableId="1230963605">
    <w:abstractNumId w:val="21"/>
  </w:num>
  <w:num w:numId="9" w16cid:durableId="1822307289">
    <w:abstractNumId w:val="9"/>
  </w:num>
  <w:num w:numId="10" w16cid:durableId="849681393">
    <w:abstractNumId w:val="22"/>
  </w:num>
  <w:num w:numId="11" w16cid:durableId="997000152">
    <w:abstractNumId w:val="5"/>
  </w:num>
  <w:num w:numId="12" w16cid:durableId="1520506019">
    <w:abstractNumId w:val="24"/>
  </w:num>
  <w:num w:numId="13" w16cid:durableId="181938288">
    <w:abstractNumId w:val="30"/>
  </w:num>
  <w:num w:numId="14" w16cid:durableId="337584858">
    <w:abstractNumId w:val="10"/>
  </w:num>
  <w:num w:numId="15" w16cid:durableId="80613128">
    <w:abstractNumId w:val="29"/>
  </w:num>
  <w:num w:numId="16" w16cid:durableId="1127964847">
    <w:abstractNumId w:val="16"/>
  </w:num>
  <w:num w:numId="17" w16cid:durableId="578834087">
    <w:abstractNumId w:val="7"/>
  </w:num>
  <w:num w:numId="18" w16cid:durableId="466893964">
    <w:abstractNumId w:val="0"/>
  </w:num>
  <w:num w:numId="19" w16cid:durableId="1637299586">
    <w:abstractNumId w:val="12"/>
  </w:num>
  <w:num w:numId="20" w16cid:durableId="270237181">
    <w:abstractNumId w:val="11"/>
  </w:num>
  <w:num w:numId="21" w16cid:durableId="1107189079">
    <w:abstractNumId w:val="33"/>
  </w:num>
  <w:num w:numId="22" w16cid:durableId="276528265">
    <w:abstractNumId w:val="28"/>
  </w:num>
  <w:num w:numId="23" w16cid:durableId="275866716">
    <w:abstractNumId w:val="27"/>
  </w:num>
  <w:num w:numId="24" w16cid:durableId="653489034">
    <w:abstractNumId w:val="39"/>
  </w:num>
  <w:num w:numId="25" w16cid:durableId="1334336746">
    <w:abstractNumId w:val="14"/>
  </w:num>
  <w:num w:numId="26" w16cid:durableId="1409231834">
    <w:abstractNumId w:val="23"/>
  </w:num>
  <w:num w:numId="27" w16cid:durableId="1154956561">
    <w:abstractNumId w:val="34"/>
  </w:num>
  <w:num w:numId="28" w16cid:durableId="1174497970">
    <w:abstractNumId w:val="35"/>
  </w:num>
  <w:num w:numId="29" w16cid:durableId="781920055">
    <w:abstractNumId w:val="36"/>
  </w:num>
  <w:num w:numId="30" w16cid:durableId="156119858">
    <w:abstractNumId w:val="25"/>
  </w:num>
  <w:num w:numId="31" w16cid:durableId="2052998007">
    <w:abstractNumId w:val="1"/>
  </w:num>
  <w:num w:numId="32" w16cid:durableId="914516568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922646819">
    <w:abstractNumId w:val="4"/>
  </w:num>
  <w:num w:numId="34" w16cid:durableId="194539232">
    <w:abstractNumId w:val="18"/>
  </w:num>
  <w:num w:numId="35" w16cid:durableId="629552914">
    <w:abstractNumId w:val="13"/>
  </w:num>
  <w:num w:numId="36" w16cid:durableId="104270265">
    <w:abstractNumId w:val="17"/>
  </w:num>
  <w:num w:numId="37" w16cid:durableId="1548832445">
    <w:abstractNumId w:val="32"/>
  </w:num>
  <w:num w:numId="38" w16cid:durableId="11036930">
    <w:abstractNumId w:val="31"/>
  </w:num>
  <w:num w:numId="39" w16cid:durableId="1242956676">
    <w:abstractNumId w:val="6"/>
  </w:num>
  <w:num w:numId="40" w16cid:durableId="2082097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6C"/>
    <w:rsid w:val="0000482E"/>
    <w:rsid w:val="000055DA"/>
    <w:rsid w:val="00031341"/>
    <w:rsid w:val="000342BC"/>
    <w:rsid w:val="00045D24"/>
    <w:rsid w:val="00064157"/>
    <w:rsid w:val="00072EA3"/>
    <w:rsid w:val="00096950"/>
    <w:rsid w:val="000B39D0"/>
    <w:rsid w:val="000B4C5D"/>
    <w:rsid w:val="000B59A7"/>
    <w:rsid w:val="000C72EE"/>
    <w:rsid w:val="000D4C8F"/>
    <w:rsid w:val="000E3A3F"/>
    <w:rsid w:val="0010297A"/>
    <w:rsid w:val="00102FBF"/>
    <w:rsid w:val="00112C1E"/>
    <w:rsid w:val="00125A90"/>
    <w:rsid w:val="00132AF0"/>
    <w:rsid w:val="00143400"/>
    <w:rsid w:val="0015233A"/>
    <w:rsid w:val="00167826"/>
    <w:rsid w:val="00184AEF"/>
    <w:rsid w:val="00191559"/>
    <w:rsid w:val="00191612"/>
    <w:rsid w:val="001C62E2"/>
    <w:rsid w:val="001C6646"/>
    <w:rsid w:val="001E1E08"/>
    <w:rsid w:val="001E48A5"/>
    <w:rsid w:val="001E6ED0"/>
    <w:rsid w:val="001F78E8"/>
    <w:rsid w:val="0022572B"/>
    <w:rsid w:val="00234F10"/>
    <w:rsid w:val="00290DAC"/>
    <w:rsid w:val="00291D94"/>
    <w:rsid w:val="00294E38"/>
    <w:rsid w:val="002A7426"/>
    <w:rsid w:val="002B2BF8"/>
    <w:rsid w:val="002B6AD6"/>
    <w:rsid w:val="002C04B2"/>
    <w:rsid w:val="002D0384"/>
    <w:rsid w:val="002D38D6"/>
    <w:rsid w:val="002E1437"/>
    <w:rsid w:val="002E1B7E"/>
    <w:rsid w:val="002E7745"/>
    <w:rsid w:val="002F01BE"/>
    <w:rsid w:val="00303E88"/>
    <w:rsid w:val="0030449C"/>
    <w:rsid w:val="003128FE"/>
    <w:rsid w:val="003219F5"/>
    <w:rsid w:val="00321D2E"/>
    <w:rsid w:val="003520CB"/>
    <w:rsid w:val="00353A6D"/>
    <w:rsid w:val="00363671"/>
    <w:rsid w:val="00367295"/>
    <w:rsid w:val="003833D8"/>
    <w:rsid w:val="003A3364"/>
    <w:rsid w:val="003B339D"/>
    <w:rsid w:val="003C0EBF"/>
    <w:rsid w:val="003C4CAC"/>
    <w:rsid w:val="003D1C72"/>
    <w:rsid w:val="003E37B5"/>
    <w:rsid w:val="004073D4"/>
    <w:rsid w:val="004176EA"/>
    <w:rsid w:val="0042004D"/>
    <w:rsid w:val="0043346D"/>
    <w:rsid w:val="0044637E"/>
    <w:rsid w:val="00451FA6"/>
    <w:rsid w:val="004544CE"/>
    <w:rsid w:val="0046273E"/>
    <w:rsid w:val="00470E81"/>
    <w:rsid w:val="00477CAE"/>
    <w:rsid w:val="0048140D"/>
    <w:rsid w:val="00490F68"/>
    <w:rsid w:val="004A39FE"/>
    <w:rsid w:val="004A463E"/>
    <w:rsid w:val="004C16C9"/>
    <w:rsid w:val="004C4603"/>
    <w:rsid w:val="004F4184"/>
    <w:rsid w:val="00500F52"/>
    <w:rsid w:val="00506DFF"/>
    <w:rsid w:val="005334E0"/>
    <w:rsid w:val="00536ED3"/>
    <w:rsid w:val="00543D49"/>
    <w:rsid w:val="0054541D"/>
    <w:rsid w:val="00570473"/>
    <w:rsid w:val="00587578"/>
    <w:rsid w:val="005944CA"/>
    <w:rsid w:val="0059764C"/>
    <w:rsid w:val="005A2E8A"/>
    <w:rsid w:val="005B078A"/>
    <w:rsid w:val="005B30D6"/>
    <w:rsid w:val="005B62AD"/>
    <w:rsid w:val="005D528D"/>
    <w:rsid w:val="005F22D0"/>
    <w:rsid w:val="005F631F"/>
    <w:rsid w:val="0061374E"/>
    <w:rsid w:val="00614099"/>
    <w:rsid w:val="00643DF7"/>
    <w:rsid w:val="00671C78"/>
    <w:rsid w:val="00672477"/>
    <w:rsid w:val="0068100A"/>
    <w:rsid w:val="006842F2"/>
    <w:rsid w:val="0068645C"/>
    <w:rsid w:val="006A733B"/>
    <w:rsid w:val="006B21EB"/>
    <w:rsid w:val="006B3453"/>
    <w:rsid w:val="006C3311"/>
    <w:rsid w:val="006E10DC"/>
    <w:rsid w:val="006E13D4"/>
    <w:rsid w:val="006E3CCB"/>
    <w:rsid w:val="006E6623"/>
    <w:rsid w:val="006F190C"/>
    <w:rsid w:val="006F20CA"/>
    <w:rsid w:val="007144C6"/>
    <w:rsid w:val="0072551D"/>
    <w:rsid w:val="007450AE"/>
    <w:rsid w:val="007550EE"/>
    <w:rsid w:val="00765CDC"/>
    <w:rsid w:val="00767D03"/>
    <w:rsid w:val="007865BA"/>
    <w:rsid w:val="00795159"/>
    <w:rsid w:val="007972AF"/>
    <w:rsid w:val="007A1BE6"/>
    <w:rsid w:val="007B18A3"/>
    <w:rsid w:val="007B2A1B"/>
    <w:rsid w:val="007E1E3F"/>
    <w:rsid w:val="007F5641"/>
    <w:rsid w:val="007F7268"/>
    <w:rsid w:val="00815E13"/>
    <w:rsid w:val="00821705"/>
    <w:rsid w:val="00821CB5"/>
    <w:rsid w:val="00841B35"/>
    <w:rsid w:val="008704B7"/>
    <w:rsid w:val="008771CA"/>
    <w:rsid w:val="00893265"/>
    <w:rsid w:val="00894D76"/>
    <w:rsid w:val="008963EC"/>
    <w:rsid w:val="008C02D3"/>
    <w:rsid w:val="008C0ABA"/>
    <w:rsid w:val="008D2D31"/>
    <w:rsid w:val="008F3C9E"/>
    <w:rsid w:val="00905427"/>
    <w:rsid w:val="0091047D"/>
    <w:rsid w:val="00921868"/>
    <w:rsid w:val="00940C16"/>
    <w:rsid w:val="00941564"/>
    <w:rsid w:val="009562D3"/>
    <w:rsid w:val="0096226D"/>
    <w:rsid w:val="009647F7"/>
    <w:rsid w:val="0097215B"/>
    <w:rsid w:val="00973EBA"/>
    <w:rsid w:val="00975F20"/>
    <w:rsid w:val="009835DC"/>
    <w:rsid w:val="00985B88"/>
    <w:rsid w:val="00986BBA"/>
    <w:rsid w:val="00990FCB"/>
    <w:rsid w:val="009A6946"/>
    <w:rsid w:val="009C71A7"/>
    <w:rsid w:val="009D0E89"/>
    <w:rsid w:val="009E1792"/>
    <w:rsid w:val="009F3D82"/>
    <w:rsid w:val="009F4F09"/>
    <w:rsid w:val="00A01597"/>
    <w:rsid w:val="00A036DE"/>
    <w:rsid w:val="00A063BD"/>
    <w:rsid w:val="00A3177A"/>
    <w:rsid w:val="00A3696C"/>
    <w:rsid w:val="00A80039"/>
    <w:rsid w:val="00A903DE"/>
    <w:rsid w:val="00AA2D7B"/>
    <w:rsid w:val="00AA77D7"/>
    <w:rsid w:val="00AB1E27"/>
    <w:rsid w:val="00AB331B"/>
    <w:rsid w:val="00AC3D88"/>
    <w:rsid w:val="00AC4B39"/>
    <w:rsid w:val="00AC508C"/>
    <w:rsid w:val="00AC73D1"/>
    <w:rsid w:val="00AF14BD"/>
    <w:rsid w:val="00B2478D"/>
    <w:rsid w:val="00B25E7A"/>
    <w:rsid w:val="00B4367F"/>
    <w:rsid w:val="00B62F6C"/>
    <w:rsid w:val="00B91EB1"/>
    <w:rsid w:val="00BB6C0D"/>
    <w:rsid w:val="00BD2E1C"/>
    <w:rsid w:val="00BF4532"/>
    <w:rsid w:val="00C05207"/>
    <w:rsid w:val="00C10737"/>
    <w:rsid w:val="00C10788"/>
    <w:rsid w:val="00C1297D"/>
    <w:rsid w:val="00C217BB"/>
    <w:rsid w:val="00C30144"/>
    <w:rsid w:val="00C31839"/>
    <w:rsid w:val="00C50CED"/>
    <w:rsid w:val="00C62808"/>
    <w:rsid w:val="00C727A8"/>
    <w:rsid w:val="00C73426"/>
    <w:rsid w:val="00C848A8"/>
    <w:rsid w:val="00C872B9"/>
    <w:rsid w:val="00C905BD"/>
    <w:rsid w:val="00C90853"/>
    <w:rsid w:val="00C9309A"/>
    <w:rsid w:val="00C95B12"/>
    <w:rsid w:val="00C97AC5"/>
    <w:rsid w:val="00CA31C7"/>
    <w:rsid w:val="00CA60A4"/>
    <w:rsid w:val="00CB3B2C"/>
    <w:rsid w:val="00CC15F4"/>
    <w:rsid w:val="00CC2D77"/>
    <w:rsid w:val="00CD046F"/>
    <w:rsid w:val="00CD3DE1"/>
    <w:rsid w:val="00CF1297"/>
    <w:rsid w:val="00D01264"/>
    <w:rsid w:val="00D07624"/>
    <w:rsid w:val="00D10BE6"/>
    <w:rsid w:val="00D176A7"/>
    <w:rsid w:val="00D2535A"/>
    <w:rsid w:val="00D34774"/>
    <w:rsid w:val="00D56E81"/>
    <w:rsid w:val="00D65639"/>
    <w:rsid w:val="00D66DFC"/>
    <w:rsid w:val="00D75010"/>
    <w:rsid w:val="00D86F30"/>
    <w:rsid w:val="00DA3F0A"/>
    <w:rsid w:val="00DB19A4"/>
    <w:rsid w:val="00DB77F2"/>
    <w:rsid w:val="00DC2BC6"/>
    <w:rsid w:val="00DE3472"/>
    <w:rsid w:val="00DF21F4"/>
    <w:rsid w:val="00E06E8D"/>
    <w:rsid w:val="00E10D7F"/>
    <w:rsid w:val="00E16462"/>
    <w:rsid w:val="00E273E9"/>
    <w:rsid w:val="00E306D6"/>
    <w:rsid w:val="00E30DA5"/>
    <w:rsid w:val="00E33A8E"/>
    <w:rsid w:val="00E35D18"/>
    <w:rsid w:val="00E46EFC"/>
    <w:rsid w:val="00E50873"/>
    <w:rsid w:val="00E5101C"/>
    <w:rsid w:val="00E553D7"/>
    <w:rsid w:val="00E605DC"/>
    <w:rsid w:val="00E67916"/>
    <w:rsid w:val="00E9466C"/>
    <w:rsid w:val="00E95B49"/>
    <w:rsid w:val="00E9664F"/>
    <w:rsid w:val="00E978DF"/>
    <w:rsid w:val="00EA440A"/>
    <w:rsid w:val="00EA4539"/>
    <w:rsid w:val="00EA5174"/>
    <w:rsid w:val="00EB1747"/>
    <w:rsid w:val="00EB4785"/>
    <w:rsid w:val="00EC182F"/>
    <w:rsid w:val="00ED3F8F"/>
    <w:rsid w:val="00EE2A1C"/>
    <w:rsid w:val="00EF1FC4"/>
    <w:rsid w:val="00EF2448"/>
    <w:rsid w:val="00EF6AAF"/>
    <w:rsid w:val="00F15AA7"/>
    <w:rsid w:val="00F27C0D"/>
    <w:rsid w:val="00F504EB"/>
    <w:rsid w:val="00F60212"/>
    <w:rsid w:val="00F86317"/>
    <w:rsid w:val="00F935A4"/>
    <w:rsid w:val="00F95680"/>
    <w:rsid w:val="00FA532E"/>
    <w:rsid w:val="00FA730E"/>
    <w:rsid w:val="00FB0C1F"/>
    <w:rsid w:val="00FD3502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B282F"/>
  <w15:docId w15:val="{55328AE9-41EF-42E5-ADC5-01773B39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2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2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0E89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5A2E8A"/>
    <w:rPr>
      <w:rFonts w:ascii="Franklin Gothic Medium" w:hAnsi="Franklin Gothic Medium" w:cs="Franklin Gothic Medium"/>
      <w:sz w:val="24"/>
      <w:szCs w:val="24"/>
    </w:rPr>
  </w:style>
  <w:style w:type="paragraph" w:styleId="Poprawka">
    <w:name w:val="Revision"/>
    <w:hidden/>
    <w:uiPriority w:val="99"/>
    <w:semiHidden/>
    <w:rsid w:val="00C30144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234F1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234F10"/>
    <w:rPr>
      <w:rFonts w:ascii="Verdana" w:eastAsia="Verdana" w:hAnsi="Verdana" w:cs="Verdana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29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930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m.pl" TargetMode="External"/><Relationship Id="rId13" Type="http://schemas.openxmlformats.org/officeDocument/2006/relationships/hyperlink" Target="mailto:odo@ia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me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rgi@ia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a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survey/runner/bb8bb1b1-4e8e-b0c5-01b6-f052e31ce4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13FB-3175-4AEC-B924-CAFE6329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1683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Wyrobek</dc:creator>
  <cp:lastModifiedBy>Paulina Synoradzka</cp:lastModifiedBy>
  <cp:revision>14</cp:revision>
  <cp:lastPrinted>2024-07-10T07:42:00Z</cp:lastPrinted>
  <dcterms:created xsi:type="dcterms:W3CDTF">2024-06-03T11:04:00Z</dcterms:created>
  <dcterms:modified xsi:type="dcterms:W3CDTF">2024-07-10T09:03:00Z</dcterms:modified>
</cp:coreProperties>
</file>